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02C2" w:rsidRPr="00DD3376" w:rsidRDefault="00E949FF">
      <w:pPr>
        <w:jc w:val="center"/>
        <w:rPr>
          <w:rFonts w:ascii="Arial" w:eastAsia="Arial" w:hAnsi="Arial" w:cs="Arial"/>
          <w:b/>
          <w:sz w:val="22"/>
          <w:szCs w:val="22"/>
        </w:rPr>
      </w:pPr>
      <w:r w:rsidRPr="00DD3376">
        <w:rPr>
          <w:rFonts w:ascii="Arial" w:eastAsia="Arial" w:hAnsi="Arial" w:cs="Arial"/>
          <w:b/>
          <w:sz w:val="22"/>
          <w:szCs w:val="22"/>
        </w:rPr>
        <w:t xml:space="preserve">Course Code </w:t>
      </w:r>
      <w:r w:rsidR="00B8016B" w:rsidRPr="00DD3376">
        <w:rPr>
          <w:rFonts w:ascii="Arial" w:eastAsia="Arial" w:hAnsi="Arial" w:cs="Arial"/>
          <w:b/>
          <w:sz w:val="22"/>
          <w:szCs w:val="22"/>
        </w:rPr>
        <w:t>SAC 320</w:t>
      </w:r>
      <w:r w:rsidRPr="00DD3376">
        <w:rPr>
          <w:rFonts w:ascii="Arial" w:eastAsia="Arial" w:hAnsi="Arial" w:cs="Arial"/>
          <w:b/>
          <w:sz w:val="22"/>
          <w:szCs w:val="22"/>
        </w:rPr>
        <w:t xml:space="preserve">: </w:t>
      </w:r>
      <w:r w:rsidR="00B8016B" w:rsidRPr="00DD3376">
        <w:rPr>
          <w:rFonts w:ascii="Arial" w:hAnsi="Arial" w:cs="Arial"/>
          <w:b/>
          <w:sz w:val="22"/>
          <w:szCs w:val="22"/>
        </w:rPr>
        <w:t>Addiction Prevention: Theories and Techniques</w:t>
      </w:r>
      <w:r w:rsidR="00B8016B" w:rsidRPr="00DD3376">
        <w:rPr>
          <w:rFonts w:ascii="Arial" w:eastAsia="Arial" w:hAnsi="Arial" w:cs="Arial"/>
          <w:b/>
          <w:sz w:val="22"/>
          <w:szCs w:val="22"/>
        </w:rPr>
        <w:t xml:space="preserve"> </w:t>
      </w:r>
      <w:r w:rsidRPr="00DD3376">
        <w:rPr>
          <w:rFonts w:ascii="Arial" w:eastAsia="Arial" w:hAnsi="Arial" w:cs="Arial"/>
          <w:b/>
          <w:sz w:val="22"/>
          <w:szCs w:val="22"/>
        </w:rPr>
        <w:t>- Syllabus</w:t>
      </w:r>
    </w:p>
    <w:p w:rsidR="00E102C2" w:rsidRPr="00DD3376" w:rsidRDefault="00E949FF">
      <w:pPr>
        <w:pBdr>
          <w:top w:val="nil"/>
          <w:left w:val="nil"/>
          <w:bottom w:val="nil"/>
          <w:right w:val="nil"/>
          <w:between w:val="nil"/>
        </w:pBdr>
        <w:jc w:val="center"/>
        <w:rPr>
          <w:rFonts w:ascii="Arial" w:eastAsia="Arial" w:hAnsi="Arial" w:cs="Arial"/>
          <w:b/>
          <w:color w:val="0000FF"/>
          <w:sz w:val="22"/>
          <w:szCs w:val="22"/>
        </w:rPr>
      </w:pPr>
      <w:r w:rsidRPr="00DD3376">
        <w:rPr>
          <w:rFonts w:ascii="Arial" w:eastAsia="Arial" w:hAnsi="Arial" w:cs="Arial"/>
          <w:b/>
          <w:color w:val="000000"/>
          <w:sz w:val="22"/>
          <w:szCs w:val="22"/>
        </w:rPr>
        <w:t xml:space="preserve"> 3 Credit Hours </w:t>
      </w:r>
    </w:p>
    <w:p w:rsidR="00E102C2" w:rsidRPr="00DD3376" w:rsidRDefault="00E102C2">
      <w:pPr>
        <w:pBdr>
          <w:top w:val="nil"/>
          <w:left w:val="nil"/>
          <w:bottom w:val="nil"/>
          <w:right w:val="nil"/>
          <w:between w:val="nil"/>
        </w:pBdr>
        <w:rPr>
          <w:rFonts w:ascii="Arial" w:eastAsia="Arial" w:hAnsi="Arial" w:cs="Arial"/>
          <w:b/>
          <w:color w:val="000000"/>
          <w:sz w:val="22"/>
          <w:szCs w:val="22"/>
          <w:u w:val="single"/>
        </w:rPr>
      </w:pPr>
    </w:p>
    <w:tbl>
      <w:tblPr>
        <w:tblStyle w:val="af5"/>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98"/>
      </w:tblGrid>
      <w:tr w:rsidR="00E102C2" w:rsidRPr="00DD3376">
        <w:trPr>
          <w:trHeight w:val="240"/>
        </w:trPr>
        <w:tc>
          <w:tcPr>
            <w:tcW w:w="9398" w:type="dxa"/>
            <w:tcBorders>
              <w:top w:val="nil"/>
              <w:left w:val="nil"/>
              <w:bottom w:val="nil"/>
              <w:right w:val="nil"/>
            </w:tcBorders>
            <w:shd w:val="clear" w:color="auto" w:fill="auto"/>
            <w:tcMar>
              <w:top w:w="80" w:type="dxa"/>
              <w:left w:w="80" w:type="dxa"/>
              <w:bottom w:w="80" w:type="dxa"/>
              <w:right w:w="80" w:type="dxa"/>
            </w:tcMar>
          </w:tcPr>
          <w:p w:rsidR="00E102C2" w:rsidRPr="00DD3376" w:rsidRDefault="00E949FF">
            <w:pPr>
              <w:rPr>
                <w:rFonts w:ascii="Arial" w:eastAsia="Arial" w:hAnsi="Arial" w:cs="Arial"/>
              </w:rPr>
            </w:pPr>
            <w:r w:rsidRPr="00DD3376">
              <w:rPr>
                <w:rFonts w:ascii="Arial" w:eastAsia="Arial" w:hAnsi="Arial" w:cs="Arial"/>
                <w:b/>
              </w:rPr>
              <w:t>Class Schedule</w:t>
            </w:r>
            <w:r w:rsidRPr="00DD3376">
              <w:rPr>
                <w:rFonts w:ascii="Arial" w:eastAsia="Arial" w:hAnsi="Arial" w:cs="Arial"/>
              </w:rPr>
              <w:t xml:space="preserve">: </w:t>
            </w:r>
            <w:r w:rsidRPr="00DD3376">
              <w:rPr>
                <w:rFonts w:ascii="Arial" w:eastAsia="Arial" w:hAnsi="Arial" w:cs="Arial"/>
              </w:rPr>
              <w:tab/>
            </w:r>
          </w:p>
          <w:p w:rsidR="00E102C2" w:rsidRPr="00DD3376" w:rsidRDefault="00E949FF">
            <w:pPr>
              <w:pBdr>
                <w:top w:val="nil"/>
                <w:left w:val="nil"/>
                <w:bottom w:val="nil"/>
                <w:right w:val="nil"/>
                <w:between w:val="nil"/>
              </w:pBdr>
              <w:rPr>
                <w:rFonts w:ascii="Arial" w:eastAsia="Arial" w:hAnsi="Arial" w:cs="Arial"/>
                <w:highlight w:val="white"/>
              </w:rPr>
            </w:pPr>
            <w:r w:rsidRPr="00DD3376">
              <w:rPr>
                <w:rFonts w:ascii="Arial" w:eastAsia="Arial" w:hAnsi="Arial" w:cs="Arial"/>
                <w:highlight w:val="white"/>
              </w:rPr>
              <w:t xml:space="preserve">This is an 8-week course with each week numbered: Week 1, Week 2, Week 3, etc.  It is the student’s responsibility to know when the course starts and to track the weeks accordingly.  The course is delivered online in Edvance360.  Lessons and activities are asynchronous and divided out by week according to the detailed schedule in this syllabus. </w:t>
            </w:r>
          </w:p>
          <w:p w:rsidR="00E102C2" w:rsidRPr="00DD3376" w:rsidRDefault="00E102C2" w:rsidP="00B8016B">
            <w:pPr>
              <w:pBdr>
                <w:top w:val="nil"/>
                <w:left w:val="nil"/>
                <w:bottom w:val="nil"/>
                <w:right w:val="nil"/>
                <w:between w:val="nil"/>
              </w:pBdr>
              <w:rPr>
                <w:rFonts w:ascii="Arial" w:eastAsia="Arial" w:hAnsi="Arial" w:cs="Arial"/>
                <w:highlight w:val="white"/>
              </w:rPr>
            </w:pPr>
          </w:p>
        </w:tc>
      </w:tr>
    </w:tbl>
    <w:p w:rsidR="00E102C2" w:rsidRPr="00DD3376" w:rsidRDefault="00E949FF">
      <w:pPr>
        <w:pBdr>
          <w:top w:val="nil"/>
          <w:left w:val="nil"/>
          <w:bottom w:val="nil"/>
          <w:right w:val="nil"/>
          <w:between w:val="nil"/>
        </w:pBdr>
        <w:rPr>
          <w:rFonts w:ascii="Arial" w:eastAsia="Arial" w:hAnsi="Arial" w:cs="Arial"/>
          <w:b/>
          <w:color w:val="000000"/>
          <w:sz w:val="22"/>
          <w:szCs w:val="22"/>
          <w:u w:val="single"/>
        </w:rPr>
      </w:pPr>
      <w:r w:rsidRPr="00DD3376">
        <w:rPr>
          <w:rFonts w:ascii="Arial" w:eastAsia="Arial" w:hAnsi="Arial" w:cs="Arial"/>
          <w:b/>
          <w:color w:val="000000"/>
          <w:sz w:val="22"/>
          <w:szCs w:val="22"/>
          <w:u w:val="single"/>
        </w:rPr>
        <w:t>Course Description</w:t>
      </w:r>
    </w:p>
    <w:tbl>
      <w:tblPr>
        <w:tblStyle w:val="af6"/>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E102C2" w:rsidRPr="00DD3376">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rsidR="00B8016B" w:rsidRPr="00DD3376" w:rsidRDefault="00B8016B" w:rsidP="00B8016B">
            <w:pPr>
              <w:rPr>
                <w:rFonts w:ascii="Arial" w:hAnsi="Arial" w:cs="Arial"/>
              </w:rPr>
            </w:pPr>
            <w:r w:rsidRPr="00DD3376">
              <w:rPr>
                <w:rFonts w:ascii="Arial" w:hAnsi="Arial" w:cs="Arial"/>
              </w:rPr>
              <w:t>This course examines the history of drug prevention programs and the development of science-based campaigns. We will discuss the role of research and the interpretation of statistical data, and will differentiate between primary, secondary and tertiary prevention.</w:t>
            </w:r>
          </w:p>
          <w:p w:rsidR="00E102C2" w:rsidRPr="00DD3376" w:rsidRDefault="00E102C2">
            <w:pPr>
              <w:pBdr>
                <w:top w:val="nil"/>
                <w:left w:val="nil"/>
                <w:bottom w:val="nil"/>
                <w:right w:val="nil"/>
                <w:between w:val="nil"/>
              </w:pBdr>
              <w:rPr>
                <w:rFonts w:ascii="Arial" w:eastAsia="Arial" w:hAnsi="Arial" w:cs="Arial"/>
                <w:color w:val="000000"/>
              </w:rPr>
            </w:pPr>
          </w:p>
        </w:tc>
      </w:tr>
    </w:tbl>
    <w:p w:rsidR="00E102C2" w:rsidRPr="00DD3376" w:rsidRDefault="00E949FF">
      <w:pPr>
        <w:pBdr>
          <w:top w:val="nil"/>
          <w:left w:val="nil"/>
          <w:bottom w:val="nil"/>
          <w:right w:val="nil"/>
          <w:between w:val="nil"/>
        </w:pBdr>
        <w:rPr>
          <w:rFonts w:ascii="Arial" w:eastAsia="Arial" w:hAnsi="Arial" w:cs="Arial"/>
          <w:b/>
          <w:color w:val="000000"/>
          <w:sz w:val="22"/>
          <w:szCs w:val="22"/>
        </w:rPr>
      </w:pPr>
      <w:r w:rsidRPr="00DD3376">
        <w:rPr>
          <w:rFonts w:ascii="Arial" w:eastAsia="Arial" w:hAnsi="Arial" w:cs="Arial"/>
          <w:b/>
          <w:color w:val="000000"/>
          <w:sz w:val="22"/>
          <w:szCs w:val="22"/>
          <w:u w:val="single"/>
        </w:rPr>
        <w:t xml:space="preserve">Learning Objectives </w:t>
      </w:r>
    </w:p>
    <w:p w:rsidR="00E102C2" w:rsidRPr="00DD3376" w:rsidRDefault="00E949FF">
      <w:pPr>
        <w:rPr>
          <w:rFonts w:ascii="Arial" w:eastAsia="Arial" w:hAnsi="Arial" w:cs="Arial"/>
          <w:sz w:val="22"/>
          <w:szCs w:val="22"/>
        </w:rPr>
      </w:pPr>
      <w:r w:rsidRPr="00DD3376">
        <w:rPr>
          <w:rFonts w:ascii="Arial" w:eastAsia="Arial" w:hAnsi="Arial" w:cs="Arial"/>
          <w:sz w:val="22"/>
          <w:szCs w:val="22"/>
        </w:rPr>
        <w:t>Upon successful completion of this course, the student will:</w:t>
      </w:r>
    </w:p>
    <w:p w:rsidR="00B8016B" w:rsidRPr="00DD3376" w:rsidRDefault="00B8016B">
      <w:pPr>
        <w:rPr>
          <w:rFonts w:ascii="Arial" w:eastAsia="Arial" w:hAnsi="Arial" w:cs="Arial"/>
          <w:sz w:val="22"/>
          <w:szCs w:val="22"/>
        </w:rPr>
      </w:pPr>
    </w:p>
    <w:p w:rsidR="00B8016B" w:rsidRPr="00DD3376" w:rsidRDefault="00B8016B" w:rsidP="00B8016B">
      <w:pPr>
        <w:pStyle w:val="NormalWeb"/>
        <w:numPr>
          <w:ilvl w:val="0"/>
          <w:numId w:val="7"/>
        </w:numPr>
        <w:spacing w:before="0" w:beforeAutospacing="0" w:after="120"/>
        <w:ind w:left="270" w:hanging="270"/>
        <w:rPr>
          <w:rFonts w:ascii="Arial" w:hAnsi="Arial" w:cs="Arial"/>
          <w:sz w:val="22"/>
          <w:szCs w:val="22"/>
        </w:rPr>
      </w:pPr>
      <w:r w:rsidRPr="00DD3376">
        <w:rPr>
          <w:rFonts w:ascii="Arial" w:hAnsi="Arial" w:cs="Arial"/>
          <w:sz w:val="22"/>
          <w:szCs w:val="22"/>
        </w:rPr>
        <w:t>Understand the historical and contemporary science and theories used to inform and support substance abuse prevention initiatives.</w:t>
      </w:r>
    </w:p>
    <w:p w:rsidR="00B8016B" w:rsidRPr="00DD3376" w:rsidRDefault="00B8016B" w:rsidP="00B8016B">
      <w:pPr>
        <w:pStyle w:val="NormalWeb"/>
        <w:numPr>
          <w:ilvl w:val="0"/>
          <w:numId w:val="7"/>
        </w:numPr>
        <w:spacing w:before="0" w:beforeAutospacing="0" w:after="120"/>
        <w:ind w:left="270" w:hanging="270"/>
        <w:rPr>
          <w:rFonts w:ascii="Arial" w:hAnsi="Arial" w:cs="Arial"/>
          <w:sz w:val="22"/>
          <w:szCs w:val="22"/>
        </w:rPr>
      </w:pPr>
      <w:r w:rsidRPr="00DD3376">
        <w:rPr>
          <w:rFonts w:ascii="Arial" w:hAnsi="Arial" w:cs="Arial"/>
          <w:sz w:val="22"/>
          <w:szCs w:val="22"/>
        </w:rPr>
        <w:t>Differentiate between primary, secondary and tertiary prevention</w:t>
      </w:r>
      <w:r w:rsidR="00A53DA8" w:rsidRPr="00DD3376">
        <w:rPr>
          <w:rFonts w:ascii="Arial" w:hAnsi="Arial" w:cs="Arial"/>
          <w:sz w:val="22"/>
          <w:szCs w:val="22"/>
        </w:rPr>
        <w:t>.</w:t>
      </w:r>
      <w:r w:rsidRPr="00DD3376">
        <w:rPr>
          <w:rFonts w:ascii="Arial" w:hAnsi="Arial" w:cs="Arial"/>
          <w:sz w:val="22"/>
          <w:szCs w:val="22"/>
        </w:rPr>
        <w:t xml:space="preserve"> </w:t>
      </w:r>
    </w:p>
    <w:p w:rsidR="00B8016B" w:rsidRPr="00DD3376" w:rsidRDefault="00B8016B" w:rsidP="00B8016B">
      <w:pPr>
        <w:pStyle w:val="NormalWeb"/>
        <w:numPr>
          <w:ilvl w:val="0"/>
          <w:numId w:val="7"/>
        </w:numPr>
        <w:spacing w:before="0" w:beforeAutospacing="0" w:after="120"/>
        <w:ind w:left="270" w:hanging="270"/>
        <w:rPr>
          <w:rFonts w:ascii="Arial" w:hAnsi="Arial" w:cs="Arial"/>
          <w:sz w:val="22"/>
          <w:szCs w:val="22"/>
        </w:rPr>
      </w:pPr>
      <w:r w:rsidRPr="00DD3376">
        <w:rPr>
          <w:rFonts w:ascii="Arial" w:hAnsi="Arial" w:cs="Arial"/>
          <w:sz w:val="22"/>
          <w:szCs w:val="22"/>
        </w:rPr>
        <w:t xml:space="preserve">Understand the degree of impact of prevention programs of different types on special populations. </w:t>
      </w:r>
    </w:p>
    <w:p w:rsidR="00B8016B" w:rsidRPr="00DD3376" w:rsidRDefault="00B8016B" w:rsidP="00B8016B">
      <w:pPr>
        <w:pStyle w:val="NormalWeb"/>
        <w:numPr>
          <w:ilvl w:val="0"/>
          <w:numId w:val="7"/>
        </w:numPr>
        <w:spacing w:before="0" w:beforeAutospacing="0" w:after="120"/>
        <w:ind w:left="270" w:hanging="270"/>
        <w:rPr>
          <w:rFonts w:ascii="Arial" w:hAnsi="Arial" w:cs="Arial"/>
          <w:sz w:val="22"/>
          <w:szCs w:val="22"/>
        </w:rPr>
      </w:pPr>
      <w:r w:rsidRPr="00DD3376">
        <w:rPr>
          <w:rFonts w:ascii="Arial" w:hAnsi="Arial" w:cs="Arial"/>
          <w:bCs/>
          <w:sz w:val="22"/>
          <w:szCs w:val="22"/>
        </w:rPr>
        <w:t>Understand data and methodological issues in drug abuse prevention research and how these issues affect prevention programming.</w:t>
      </w:r>
    </w:p>
    <w:p w:rsidR="00E102C2" w:rsidRPr="00DD3376" w:rsidRDefault="00E102C2">
      <w:pPr>
        <w:pBdr>
          <w:top w:val="nil"/>
          <w:left w:val="nil"/>
          <w:bottom w:val="nil"/>
          <w:right w:val="nil"/>
          <w:between w:val="nil"/>
        </w:pBdr>
        <w:rPr>
          <w:rFonts w:ascii="Arial" w:eastAsia="Arial" w:hAnsi="Arial" w:cs="Arial"/>
          <w:color w:val="000000"/>
          <w:sz w:val="22"/>
          <w:szCs w:val="22"/>
        </w:rPr>
      </w:pPr>
    </w:p>
    <w:p w:rsidR="00E102C2" w:rsidRPr="00DD3376" w:rsidRDefault="00E949FF">
      <w:pPr>
        <w:pBdr>
          <w:top w:val="nil"/>
          <w:left w:val="nil"/>
          <w:bottom w:val="nil"/>
          <w:right w:val="nil"/>
          <w:between w:val="nil"/>
        </w:pBdr>
        <w:rPr>
          <w:rFonts w:ascii="Arial" w:eastAsia="Arial" w:hAnsi="Arial" w:cs="Arial"/>
          <w:b/>
          <w:color w:val="000000"/>
          <w:sz w:val="22"/>
          <w:szCs w:val="22"/>
          <w:u w:val="single"/>
        </w:rPr>
      </w:pPr>
      <w:r w:rsidRPr="00DD3376">
        <w:rPr>
          <w:rFonts w:ascii="Arial" w:eastAsia="Arial" w:hAnsi="Arial" w:cs="Arial"/>
          <w:b/>
          <w:color w:val="000000"/>
          <w:sz w:val="22"/>
          <w:szCs w:val="22"/>
          <w:u w:val="single"/>
        </w:rPr>
        <w:t>Instructional Materials and Reference</w:t>
      </w:r>
    </w:p>
    <w:p w:rsidR="00B8016B" w:rsidRPr="00DD3376" w:rsidRDefault="00B8016B" w:rsidP="00B8016B">
      <w:pPr>
        <w:pStyle w:val="NormalWeb"/>
        <w:spacing w:before="0" w:beforeAutospacing="0" w:after="0"/>
        <w:rPr>
          <w:rFonts w:ascii="Arial" w:hAnsi="Arial" w:cs="Arial"/>
          <w:color w:val="222222"/>
          <w:sz w:val="22"/>
          <w:szCs w:val="22"/>
        </w:rPr>
      </w:pPr>
    </w:p>
    <w:p w:rsidR="00B8016B" w:rsidRPr="00DD3376" w:rsidRDefault="00B8016B" w:rsidP="00B8016B">
      <w:pPr>
        <w:pStyle w:val="NormalWeb"/>
        <w:spacing w:before="0" w:beforeAutospacing="0" w:after="0"/>
        <w:rPr>
          <w:rFonts w:ascii="Arial" w:hAnsi="Arial" w:cs="Arial"/>
          <w:b/>
          <w:color w:val="222222"/>
          <w:sz w:val="22"/>
          <w:szCs w:val="22"/>
        </w:rPr>
      </w:pPr>
      <w:r w:rsidRPr="00DD3376">
        <w:rPr>
          <w:rFonts w:ascii="Arial" w:hAnsi="Arial" w:cs="Arial"/>
          <w:color w:val="222222"/>
          <w:sz w:val="22"/>
          <w:szCs w:val="22"/>
        </w:rPr>
        <w:t xml:space="preserve">Sloboda, Z., &amp; Bukoski, W. J. (Eds.). (2007). </w:t>
      </w:r>
      <w:r w:rsidRPr="00DD3376">
        <w:rPr>
          <w:rFonts w:ascii="Arial" w:hAnsi="Arial" w:cs="Arial"/>
          <w:i/>
          <w:iCs/>
          <w:color w:val="222222"/>
          <w:sz w:val="22"/>
          <w:szCs w:val="22"/>
        </w:rPr>
        <w:t>Handbook of drug abuse prevention</w:t>
      </w:r>
      <w:r w:rsidRPr="00DD3376">
        <w:rPr>
          <w:rFonts w:ascii="Arial" w:hAnsi="Arial" w:cs="Arial"/>
          <w:color w:val="222222"/>
          <w:sz w:val="22"/>
          <w:szCs w:val="22"/>
        </w:rPr>
        <w:t>. Springer.</w:t>
      </w:r>
    </w:p>
    <w:p w:rsidR="00E102C2" w:rsidRPr="00DD3376" w:rsidRDefault="00E102C2">
      <w:pPr>
        <w:pBdr>
          <w:top w:val="nil"/>
          <w:left w:val="nil"/>
          <w:bottom w:val="nil"/>
          <w:right w:val="nil"/>
          <w:between w:val="nil"/>
        </w:pBdr>
        <w:rPr>
          <w:rFonts w:ascii="Arial" w:eastAsia="Arial" w:hAnsi="Arial" w:cs="Arial"/>
          <w:b/>
          <w:sz w:val="22"/>
          <w:szCs w:val="22"/>
          <w:u w:val="single"/>
        </w:rPr>
      </w:pPr>
    </w:p>
    <w:p w:rsidR="00B8016B" w:rsidRPr="00DD3376" w:rsidRDefault="00B8016B" w:rsidP="00B8016B">
      <w:pPr>
        <w:pBdr>
          <w:top w:val="nil"/>
          <w:left w:val="nil"/>
          <w:bottom w:val="nil"/>
          <w:right w:val="nil"/>
          <w:between w:val="nil"/>
        </w:pBdr>
        <w:jc w:val="both"/>
        <w:rPr>
          <w:rFonts w:ascii="Arial" w:eastAsia="Arial" w:hAnsi="Arial" w:cs="Arial"/>
          <w:b/>
          <w:bCs/>
          <w:sz w:val="22"/>
          <w:szCs w:val="22"/>
        </w:rPr>
      </w:pPr>
      <w:r w:rsidRPr="00DD3376">
        <w:rPr>
          <w:rFonts w:ascii="Arial" w:eastAsia="Arial" w:hAnsi="Arial" w:cs="Arial"/>
          <w:b/>
          <w:bCs/>
          <w:sz w:val="22"/>
          <w:szCs w:val="22"/>
        </w:rPr>
        <w:t>Instructional Methods</w:t>
      </w:r>
    </w:p>
    <w:p w:rsidR="00B8016B" w:rsidRPr="00DD3376" w:rsidRDefault="00B8016B" w:rsidP="00B8016B">
      <w:pPr>
        <w:pBdr>
          <w:top w:val="nil"/>
          <w:left w:val="nil"/>
          <w:bottom w:val="nil"/>
          <w:right w:val="nil"/>
          <w:between w:val="nil"/>
        </w:pBdr>
        <w:jc w:val="both"/>
        <w:rPr>
          <w:rFonts w:ascii="Arial" w:eastAsia="Arial" w:hAnsi="Arial" w:cs="Arial"/>
          <w:bCs/>
          <w:sz w:val="22"/>
          <w:szCs w:val="22"/>
        </w:rPr>
      </w:pPr>
      <w:r w:rsidRPr="00DD3376">
        <w:rPr>
          <w:rFonts w:ascii="Arial" w:eastAsia="Arial" w:hAnsi="Arial" w:cs="Arial"/>
          <w:bCs/>
          <w:sz w:val="22"/>
          <w:szCs w:val="22"/>
        </w:rPr>
        <w:t xml:space="preserve">The method of instruction will include </w:t>
      </w:r>
      <w:r w:rsidR="00A53DA8" w:rsidRPr="00DD3376">
        <w:rPr>
          <w:rFonts w:ascii="Arial" w:eastAsia="Arial" w:hAnsi="Arial" w:cs="Arial"/>
          <w:bCs/>
          <w:sz w:val="22"/>
          <w:szCs w:val="22"/>
        </w:rPr>
        <w:t>assigned readings in the textbook,</w:t>
      </w:r>
      <w:r w:rsidRPr="00DD3376">
        <w:rPr>
          <w:rFonts w:ascii="Arial" w:eastAsia="Arial" w:hAnsi="Arial" w:cs="Arial"/>
          <w:bCs/>
          <w:sz w:val="22"/>
          <w:szCs w:val="22"/>
        </w:rPr>
        <w:t xml:space="preserve"> article readings as assigned, video presentations and lectures by the instructor, discussion board interaction with peers/instructor, quizzes/exam, and assignments (Reaction Journal) to be submitted in the dropbox.  Discussion board questions/topics will require students to think critically about the reading material and videos in order to articulate a response to the topic or question that reflects comprehension of the material and topic(s) for the week.  Topics will be related to the required reading, video, and/or PowerPoint presentations for the week. Instructor lectures will be presented online usually with multiple short lectures assigned each week. For most lectures, written notes and/or slides will be made available to students which can be used to follow along with each lecture.</w:t>
      </w:r>
    </w:p>
    <w:p w:rsidR="00B8016B" w:rsidRPr="00DD3376" w:rsidRDefault="00B8016B" w:rsidP="00B8016B">
      <w:pPr>
        <w:rPr>
          <w:rFonts w:ascii="Arial" w:hAnsi="Arial" w:cs="Arial"/>
          <w:b/>
          <w:sz w:val="22"/>
          <w:szCs w:val="22"/>
        </w:rPr>
      </w:pPr>
    </w:p>
    <w:p w:rsidR="00B8016B" w:rsidRPr="00DD3376" w:rsidRDefault="00B8016B" w:rsidP="00B8016B">
      <w:pPr>
        <w:pBdr>
          <w:top w:val="nil"/>
          <w:left w:val="nil"/>
          <w:bottom w:val="nil"/>
          <w:right w:val="nil"/>
          <w:between w:val="nil"/>
        </w:pBdr>
        <w:spacing w:line="276" w:lineRule="auto"/>
        <w:rPr>
          <w:rFonts w:ascii="Arial" w:eastAsia="Arial" w:hAnsi="Arial" w:cs="Arial"/>
          <w:b/>
          <w:sz w:val="22"/>
          <w:szCs w:val="22"/>
        </w:rPr>
      </w:pPr>
      <w:r w:rsidRPr="00DD3376">
        <w:rPr>
          <w:rFonts w:ascii="Arial" w:eastAsia="Arial" w:hAnsi="Arial" w:cs="Arial"/>
          <w:b/>
          <w:sz w:val="22"/>
          <w:szCs w:val="22"/>
        </w:rPr>
        <w:t>Delivery Method - (ONLINE)</w:t>
      </w:r>
    </w:p>
    <w:p w:rsidR="00B8016B" w:rsidRPr="00DD3376" w:rsidRDefault="00B8016B" w:rsidP="00DA662E">
      <w:pPr>
        <w:pBdr>
          <w:top w:val="nil"/>
          <w:left w:val="nil"/>
          <w:bottom w:val="nil"/>
          <w:right w:val="nil"/>
          <w:between w:val="nil"/>
        </w:pBdr>
        <w:jc w:val="both"/>
        <w:rPr>
          <w:rFonts w:ascii="Arial" w:eastAsia="Arial" w:hAnsi="Arial" w:cs="Arial"/>
          <w:sz w:val="22"/>
          <w:szCs w:val="22"/>
        </w:rPr>
      </w:pPr>
      <w:r w:rsidRPr="00DD3376">
        <w:rPr>
          <w:rFonts w:ascii="Arial" w:eastAsia="Arial" w:hAnsi="Arial" w:cs="Arial"/>
          <w:sz w:val="22"/>
          <w:szCs w:val="22"/>
        </w:rPr>
        <w:t xml:space="preserve">This course is offered in online asynchronous format. This means that peer and instructor interaction may occur at different points of time during the week, but assignments will be required during the week they are assigned.  </w:t>
      </w:r>
    </w:p>
    <w:p w:rsidR="00E102C2" w:rsidRPr="00DD3376" w:rsidRDefault="00E102C2">
      <w:pPr>
        <w:pBdr>
          <w:top w:val="nil"/>
          <w:left w:val="nil"/>
          <w:bottom w:val="nil"/>
          <w:right w:val="nil"/>
          <w:between w:val="nil"/>
        </w:pBdr>
        <w:rPr>
          <w:rFonts w:ascii="Arial" w:eastAsia="Arial" w:hAnsi="Arial" w:cs="Arial"/>
          <w:b/>
          <w:color w:val="000000"/>
          <w:sz w:val="22"/>
          <w:szCs w:val="22"/>
          <w:u w:val="single"/>
        </w:rPr>
      </w:pPr>
    </w:p>
    <w:p w:rsidR="00E102C2" w:rsidRPr="00DD3376" w:rsidRDefault="00E949FF">
      <w:pPr>
        <w:pBdr>
          <w:top w:val="nil"/>
          <w:left w:val="nil"/>
          <w:bottom w:val="nil"/>
          <w:right w:val="nil"/>
          <w:between w:val="nil"/>
        </w:pBdr>
        <w:rPr>
          <w:rFonts w:ascii="Arial" w:eastAsia="Arial" w:hAnsi="Arial" w:cs="Arial"/>
          <w:i/>
          <w:color w:val="0000FF"/>
          <w:sz w:val="22"/>
          <w:szCs w:val="22"/>
          <w:u w:val="single"/>
        </w:rPr>
      </w:pPr>
      <w:r w:rsidRPr="00DD3376">
        <w:rPr>
          <w:rFonts w:ascii="Arial" w:eastAsia="Arial" w:hAnsi="Arial" w:cs="Arial"/>
          <w:b/>
          <w:color w:val="000000"/>
          <w:sz w:val="22"/>
          <w:szCs w:val="22"/>
          <w:u w:val="single"/>
        </w:rPr>
        <w:lastRenderedPageBreak/>
        <w:t>Prerequisites:</w:t>
      </w:r>
      <w:r w:rsidRPr="00DD3376">
        <w:rPr>
          <w:rFonts w:ascii="Arial" w:eastAsia="Arial" w:hAnsi="Arial" w:cs="Arial"/>
          <w:b/>
          <w:color w:val="000000"/>
          <w:sz w:val="22"/>
          <w:szCs w:val="22"/>
        </w:rPr>
        <w:t xml:space="preserve">  </w:t>
      </w:r>
      <w:r w:rsidR="00031B1A">
        <w:rPr>
          <w:rFonts w:ascii="Arial" w:eastAsia="Arial" w:hAnsi="Arial" w:cs="Arial"/>
          <w:b/>
          <w:color w:val="000000"/>
          <w:sz w:val="22"/>
          <w:szCs w:val="22"/>
        </w:rPr>
        <w:t>None</w:t>
      </w:r>
    </w:p>
    <w:p w:rsidR="00E102C2" w:rsidRPr="00DD3376" w:rsidRDefault="00E102C2">
      <w:pPr>
        <w:pBdr>
          <w:top w:val="nil"/>
          <w:left w:val="nil"/>
          <w:bottom w:val="nil"/>
          <w:right w:val="nil"/>
          <w:between w:val="nil"/>
        </w:pBdr>
        <w:rPr>
          <w:rFonts w:ascii="Arial" w:eastAsia="Arial" w:hAnsi="Arial" w:cs="Arial"/>
          <w:b/>
          <w:color w:val="000000"/>
          <w:sz w:val="22"/>
          <w:szCs w:val="22"/>
          <w:u w:val="single"/>
        </w:rPr>
      </w:pPr>
    </w:p>
    <w:p w:rsidR="00E102C2" w:rsidRPr="00DD3376" w:rsidRDefault="00E949FF">
      <w:pPr>
        <w:pBdr>
          <w:top w:val="nil"/>
          <w:left w:val="nil"/>
          <w:bottom w:val="nil"/>
          <w:right w:val="nil"/>
          <w:between w:val="nil"/>
        </w:pBdr>
        <w:rPr>
          <w:rFonts w:ascii="Arial" w:eastAsia="Arial" w:hAnsi="Arial" w:cs="Arial"/>
          <w:b/>
          <w:sz w:val="22"/>
          <w:szCs w:val="22"/>
          <w:u w:val="single"/>
        </w:rPr>
      </w:pPr>
      <w:r w:rsidRPr="00DD3376">
        <w:rPr>
          <w:rFonts w:ascii="Arial" w:eastAsia="Arial" w:hAnsi="Arial" w:cs="Arial"/>
          <w:b/>
          <w:color w:val="000000"/>
          <w:sz w:val="22"/>
          <w:szCs w:val="22"/>
          <w:u w:val="single"/>
        </w:rPr>
        <w:t>Course Evaluation and Assessment Breakdow</w:t>
      </w:r>
      <w:r w:rsidRPr="00DD3376">
        <w:rPr>
          <w:rFonts w:ascii="Arial" w:eastAsia="Arial" w:hAnsi="Arial" w:cs="Arial"/>
          <w:b/>
          <w:sz w:val="22"/>
          <w:szCs w:val="22"/>
          <w:u w:val="single"/>
        </w:rPr>
        <w:t>n</w:t>
      </w:r>
    </w:p>
    <w:p w:rsidR="00BD16FB" w:rsidRPr="00BD16FB" w:rsidRDefault="00BD16FB" w:rsidP="00BD16FB">
      <w:bookmarkStart w:id="0" w:name="_Hlk38373953"/>
    </w:p>
    <w:tbl>
      <w:tblPr>
        <w:tblW w:w="9360" w:type="dxa"/>
        <w:tblInd w:w="85" w:type="dxa"/>
        <w:shd w:val="clear" w:color="auto" w:fill="FFFFFF"/>
        <w:tblCellMar>
          <w:top w:w="15" w:type="dxa"/>
          <w:left w:w="15" w:type="dxa"/>
          <w:bottom w:w="15" w:type="dxa"/>
          <w:right w:w="15" w:type="dxa"/>
        </w:tblCellMar>
        <w:tblLook w:val="04A0" w:firstRow="1" w:lastRow="0" w:firstColumn="1" w:lastColumn="0" w:noHBand="0" w:noVBand="1"/>
      </w:tblPr>
      <w:tblGrid>
        <w:gridCol w:w="4025"/>
        <w:gridCol w:w="5335"/>
      </w:tblGrid>
      <w:tr w:rsidR="00BD16FB" w:rsidRPr="00BD16FB" w:rsidTr="00BD16FB">
        <w:trPr>
          <w:trHeight w:val="552"/>
        </w:trPr>
        <w:tc>
          <w:tcPr>
            <w:tcW w:w="9000" w:type="dxa"/>
            <w:gridSpan w:val="2"/>
            <w:tcBorders>
              <w:top w:val="single" w:sz="8" w:space="0" w:color="000000"/>
              <w:left w:val="single" w:sz="8" w:space="0" w:color="000000"/>
              <w:bottom w:val="single" w:sz="8" w:space="0" w:color="000000"/>
              <w:right w:val="single" w:sz="8" w:space="0" w:color="000000"/>
            </w:tcBorders>
            <w:shd w:val="clear" w:color="auto" w:fill="DCDCDC"/>
            <w:tcMar>
              <w:top w:w="0" w:type="dxa"/>
              <w:left w:w="108" w:type="dxa"/>
              <w:bottom w:w="0" w:type="dxa"/>
              <w:right w:w="108" w:type="dxa"/>
            </w:tcMar>
            <w:vAlign w:val="center"/>
            <w:hideMark/>
          </w:tcPr>
          <w:p w:rsidR="00BD16FB" w:rsidRPr="00BD16FB" w:rsidRDefault="00BD16FB" w:rsidP="00BD16FB">
            <w:pPr>
              <w:spacing w:line="276" w:lineRule="atLeast"/>
              <w:rPr>
                <w:color w:val="000000"/>
              </w:rPr>
            </w:pPr>
            <w:r w:rsidRPr="00BD16FB">
              <w:rPr>
                <w:rFonts w:ascii="Arial" w:hAnsi="Arial" w:cs="Arial"/>
                <w:b/>
                <w:bCs/>
                <w:color w:val="000000"/>
                <w:sz w:val="22"/>
                <w:szCs w:val="22"/>
                <w:bdr w:val="none" w:sz="0" w:space="0" w:color="auto" w:frame="1"/>
              </w:rPr>
              <w:t>Online Course</w:t>
            </w:r>
          </w:p>
        </w:tc>
      </w:tr>
      <w:tr w:rsidR="00BD16FB" w:rsidRPr="00BD16FB" w:rsidTr="00BD16FB">
        <w:trPr>
          <w:trHeight w:val="552"/>
        </w:trPr>
        <w:tc>
          <w:tcPr>
            <w:tcW w:w="387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D16FB" w:rsidRPr="00BD16FB" w:rsidRDefault="00BD16FB" w:rsidP="00BD16FB">
            <w:pPr>
              <w:rPr>
                <w:color w:val="000000"/>
              </w:rPr>
            </w:pPr>
            <w:r w:rsidRPr="00BD16FB">
              <w:rPr>
                <w:rFonts w:ascii="Arial" w:hAnsi="Arial" w:cs="Arial"/>
                <w:b/>
                <w:bCs/>
                <w:color w:val="000000"/>
                <w:sz w:val="22"/>
                <w:szCs w:val="22"/>
                <w:bdr w:val="none" w:sz="0" w:space="0" w:color="auto" w:frame="1"/>
              </w:rPr>
              <w:t>Category</w:t>
            </w:r>
          </w:p>
        </w:tc>
        <w:tc>
          <w:tcPr>
            <w:tcW w:w="513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D16FB" w:rsidRPr="00BD16FB" w:rsidRDefault="00BD16FB" w:rsidP="00BD16FB">
            <w:pPr>
              <w:rPr>
                <w:color w:val="000000"/>
              </w:rPr>
            </w:pPr>
            <w:r w:rsidRPr="00BD16FB">
              <w:rPr>
                <w:rFonts w:ascii="Arial" w:hAnsi="Arial" w:cs="Arial"/>
                <w:b/>
                <w:bCs/>
                <w:color w:val="000000"/>
                <w:sz w:val="22"/>
                <w:szCs w:val="22"/>
                <w:bdr w:val="none" w:sz="0" w:space="0" w:color="auto" w:frame="1"/>
              </w:rPr>
              <w:t>Points            % of Grade</w:t>
            </w:r>
          </w:p>
        </w:tc>
      </w:tr>
      <w:tr w:rsidR="00BD16FB" w:rsidRPr="00BD16FB" w:rsidTr="00BD16FB">
        <w:trPr>
          <w:trHeight w:val="552"/>
        </w:trPr>
        <w:tc>
          <w:tcPr>
            <w:tcW w:w="387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D16FB" w:rsidRPr="00BD16FB" w:rsidRDefault="00BD16FB" w:rsidP="00BD16FB">
            <w:pPr>
              <w:rPr>
                <w:color w:val="000000"/>
              </w:rPr>
            </w:pPr>
            <w:r w:rsidRPr="00031B1A">
              <w:rPr>
                <w:rFonts w:ascii="Arial" w:eastAsia="Arial" w:hAnsi="Arial" w:cs="Arial"/>
              </w:rPr>
              <w:t>Online Discussions</w:t>
            </w:r>
          </w:p>
        </w:tc>
        <w:tc>
          <w:tcPr>
            <w:tcW w:w="513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D16FB" w:rsidRPr="00BD16FB" w:rsidRDefault="00BD16FB" w:rsidP="00BD16FB">
            <w:pPr>
              <w:rPr>
                <w:color w:val="000000"/>
              </w:rPr>
            </w:pPr>
            <w:r w:rsidRPr="00BD16FB">
              <w:rPr>
                <w:rFonts w:ascii="Arial" w:hAnsi="Arial" w:cs="Arial"/>
                <w:color w:val="000000"/>
                <w:sz w:val="22"/>
                <w:szCs w:val="22"/>
                <w:bdr w:val="none" w:sz="0" w:space="0" w:color="auto" w:frame="1"/>
              </w:rPr>
              <w:t>250 points          25%  X 8 @ 31.25 points each</w:t>
            </w:r>
          </w:p>
          <w:p w:rsidR="00BD16FB" w:rsidRPr="00BD16FB" w:rsidRDefault="00BD16FB" w:rsidP="00BD16FB">
            <w:pPr>
              <w:rPr>
                <w:color w:val="000000"/>
              </w:rPr>
            </w:pPr>
            <w:r w:rsidRPr="00BD16FB">
              <w:rPr>
                <w:rFonts w:ascii="Arial" w:hAnsi="Arial" w:cs="Arial"/>
                <w:color w:val="000000"/>
                <w:sz w:val="22"/>
                <w:szCs w:val="22"/>
                <w:bdr w:val="none" w:sz="0" w:space="0" w:color="auto" w:frame="1"/>
              </w:rPr>
              <w:t> </w:t>
            </w:r>
          </w:p>
        </w:tc>
      </w:tr>
      <w:tr w:rsidR="00BD16FB" w:rsidRPr="00BD16FB" w:rsidTr="00BD16FB">
        <w:trPr>
          <w:trHeight w:val="552"/>
        </w:trPr>
        <w:tc>
          <w:tcPr>
            <w:tcW w:w="387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D16FB" w:rsidRPr="00031B1A" w:rsidRDefault="00BD16FB" w:rsidP="00BD16FB">
            <w:pPr>
              <w:rPr>
                <w:rFonts w:ascii="Arial" w:eastAsia="Arial" w:hAnsi="Arial" w:cs="Arial"/>
              </w:rPr>
            </w:pPr>
            <w:r w:rsidRPr="00031B1A">
              <w:rPr>
                <w:rFonts w:ascii="Arial" w:eastAsia="Arial" w:hAnsi="Arial" w:cs="Arial"/>
              </w:rPr>
              <w:t>Assignments/</w:t>
            </w:r>
          </w:p>
          <w:p w:rsidR="00BD16FB" w:rsidRPr="00BD16FB" w:rsidRDefault="00BD16FB" w:rsidP="00BD16FB">
            <w:pPr>
              <w:rPr>
                <w:rFonts w:ascii="Arial" w:eastAsia="Arial" w:hAnsi="Arial" w:cs="Arial"/>
              </w:rPr>
            </w:pPr>
            <w:r w:rsidRPr="00031B1A">
              <w:rPr>
                <w:rFonts w:ascii="Arial" w:eastAsia="Arial" w:hAnsi="Arial" w:cs="Arial"/>
              </w:rPr>
              <w:t>Projects (Reaction Journal)</w:t>
            </w:r>
          </w:p>
        </w:tc>
        <w:tc>
          <w:tcPr>
            <w:tcW w:w="513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D16FB" w:rsidRPr="00BD16FB" w:rsidRDefault="00BD16FB" w:rsidP="00BD16FB">
            <w:pPr>
              <w:rPr>
                <w:color w:val="000000"/>
              </w:rPr>
            </w:pPr>
            <w:r w:rsidRPr="00BD16FB">
              <w:rPr>
                <w:rFonts w:ascii="Arial" w:hAnsi="Arial" w:cs="Arial"/>
                <w:color w:val="000000"/>
                <w:sz w:val="22"/>
                <w:szCs w:val="22"/>
                <w:bdr w:val="none" w:sz="0" w:space="0" w:color="auto" w:frame="1"/>
              </w:rPr>
              <w:t>250 points          25%  X 1 @ 250 points</w:t>
            </w:r>
          </w:p>
        </w:tc>
      </w:tr>
      <w:tr w:rsidR="00BD16FB" w:rsidRPr="00BD16FB" w:rsidTr="00BD16FB">
        <w:trPr>
          <w:trHeight w:val="552"/>
        </w:trPr>
        <w:tc>
          <w:tcPr>
            <w:tcW w:w="387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D16FB" w:rsidRPr="00BD16FB" w:rsidRDefault="00BD16FB" w:rsidP="00BD16FB">
            <w:pPr>
              <w:rPr>
                <w:color w:val="000000"/>
              </w:rPr>
            </w:pPr>
            <w:r w:rsidRPr="00BD16FB">
              <w:rPr>
                <w:rFonts w:ascii="Arial" w:hAnsi="Arial" w:cs="Arial"/>
                <w:color w:val="000000"/>
                <w:sz w:val="22"/>
                <w:szCs w:val="22"/>
                <w:bdr w:val="none" w:sz="0" w:space="0" w:color="auto" w:frame="1"/>
              </w:rPr>
              <w:t>Quizzes</w:t>
            </w:r>
          </w:p>
        </w:tc>
        <w:tc>
          <w:tcPr>
            <w:tcW w:w="513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D16FB" w:rsidRPr="00BD16FB" w:rsidRDefault="00BD16FB" w:rsidP="00BD16FB">
            <w:pPr>
              <w:rPr>
                <w:color w:val="000000"/>
              </w:rPr>
            </w:pPr>
            <w:r w:rsidRPr="00BD16FB">
              <w:rPr>
                <w:rFonts w:ascii="Arial" w:hAnsi="Arial" w:cs="Arial"/>
                <w:color w:val="000000"/>
                <w:sz w:val="22"/>
                <w:szCs w:val="22"/>
                <w:bdr w:val="none" w:sz="0" w:space="0" w:color="auto" w:frame="1"/>
              </w:rPr>
              <w:t>250 points          25%  X 2 @ 125 points each</w:t>
            </w:r>
          </w:p>
        </w:tc>
      </w:tr>
      <w:tr w:rsidR="00BD16FB" w:rsidRPr="00BD16FB" w:rsidTr="00BD16FB">
        <w:trPr>
          <w:trHeight w:val="552"/>
        </w:trPr>
        <w:tc>
          <w:tcPr>
            <w:tcW w:w="387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D16FB" w:rsidRPr="00BD16FB" w:rsidRDefault="00BD16FB" w:rsidP="00BD16FB">
            <w:pPr>
              <w:rPr>
                <w:color w:val="000000"/>
              </w:rPr>
            </w:pPr>
            <w:r w:rsidRPr="00BD16FB">
              <w:rPr>
                <w:rFonts w:ascii="Arial" w:hAnsi="Arial" w:cs="Arial"/>
                <w:color w:val="000000"/>
                <w:sz w:val="22"/>
                <w:szCs w:val="22"/>
                <w:bdr w:val="none" w:sz="0" w:space="0" w:color="auto" w:frame="1"/>
              </w:rPr>
              <w:t>Exam</w:t>
            </w:r>
          </w:p>
        </w:tc>
        <w:tc>
          <w:tcPr>
            <w:tcW w:w="513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D16FB" w:rsidRPr="00BD16FB" w:rsidRDefault="00BD16FB" w:rsidP="00BD16FB">
            <w:pPr>
              <w:rPr>
                <w:color w:val="000000"/>
              </w:rPr>
            </w:pPr>
            <w:r w:rsidRPr="00BD16FB">
              <w:rPr>
                <w:rFonts w:ascii="Arial" w:hAnsi="Arial" w:cs="Arial"/>
                <w:color w:val="000000"/>
                <w:sz w:val="22"/>
                <w:szCs w:val="22"/>
                <w:bdr w:val="none" w:sz="0" w:space="0" w:color="auto" w:frame="1"/>
              </w:rPr>
              <w:t>250 points          25%  X 1 @ 250 pontes</w:t>
            </w:r>
          </w:p>
        </w:tc>
      </w:tr>
      <w:tr w:rsidR="00BD16FB" w:rsidRPr="00BD16FB" w:rsidTr="00BD16FB">
        <w:trPr>
          <w:trHeight w:val="552"/>
        </w:trPr>
        <w:tc>
          <w:tcPr>
            <w:tcW w:w="387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D16FB" w:rsidRPr="00BD16FB" w:rsidRDefault="00BD16FB" w:rsidP="00BD16FB">
            <w:pPr>
              <w:rPr>
                <w:color w:val="000000"/>
              </w:rPr>
            </w:pPr>
            <w:r w:rsidRPr="00BD16FB">
              <w:rPr>
                <w:rFonts w:ascii="Arial" w:hAnsi="Arial" w:cs="Arial"/>
                <w:b/>
                <w:bCs/>
                <w:color w:val="000000"/>
                <w:sz w:val="22"/>
                <w:szCs w:val="22"/>
                <w:bdr w:val="none" w:sz="0" w:space="0" w:color="auto" w:frame="1"/>
              </w:rPr>
              <w:t>Total</w:t>
            </w:r>
          </w:p>
        </w:tc>
        <w:tc>
          <w:tcPr>
            <w:tcW w:w="513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D16FB" w:rsidRPr="00BD16FB" w:rsidRDefault="00BD16FB" w:rsidP="00BD16FB">
            <w:pPr>
              <w:rPr>
                <w:color w:val="000000"/>
              </w:rPr>
            </w:pPr>
            <w:r w:rsidRPr="00BD16FB">
              <w:rPr>
                <w:rFonts w:ascii="Arial" w:hAnsi="Arial" w:cs="Arial"/>
                <w:b/>
                <w:bCs/>
                <w:color w:val="000000"/>
                <w:sz w:val="22"/>
                <w:szCs w:val="22"/>
                <w:bdr w:val="none" w:sz="0" w:space="0" w:color="auto" w:frame="1"/>
              </w:rPr>
              <w:t>1000 points      100%</w:t>
            </w:r>
          </w:p>
        </w:tc>
      </w:tr>
      <w:bookmarkEnd w:id="0"/>
    </w:tbl>
    <w:p w:rsidR="00BD16FB" w:rsidRDefault="00BD16FB">
      <w:pPr>
        <w:shd w:val="clear" w:color="auto" w:fill="FFFFFF"/>
        <w:spacing w:line="310" w:lineRule="auto"/>
        <w:rPr>
          <w:rFonts w:ascii="Arial" w:eastAsia="Arial" w:hAnsi="Arial" w:cs="Arial"/>
          <w:b/>
          <w:sz w:val="22"/>
          <w:szCs w:val="22"/>
          <w:u w:val="single"/>
        </w:rPr>
      </w:pPr>
    </w:p>
    <w:p w:rsidR="00B8016B" w:rsidRPr="00DD3376" w:rsidRDefault="00E949FF">
      <w:pPr>
        <w:shd w:val="clear" w:color="auto" w:fill="FFFFFF"/>
        <w:spacing w:line="310" w:lineRule="auto"/>
        <w:rPr>
          <w:rFonts w:ascii="Arial" w:eastAsia="Arial" w:hAnsi="Arial" w:cs="Arial"/>
          <w:b/>
          <w:sz w:val="22"/>
          <w:szCs w:val="22"/>
          <w:u w:val="single"/>
        </w:rPr>
      </w:pPr>
      <w:r w:rsidRPr="00DD3376">
        <w:rPr>
          <w:rFonts w:ascii="Arial" w:eastAsia="Arial" w:hAnsi="Arial" w:cs="Arial"/>
          <w:b/>
          <w:sz w:val="22"/>
          <w:szCs w:val="22"/>
          <w:u w:val="single"/>
        </w:rPr>
        <w:t>Online Course Success</w:t>
      </w:r>
    </w:p>
    <w:p w:rsidR="00E102C2" w:rsidRPr="00DD3376" w:rsidRDefault="00E949FF">
      <w:pPr>
        <w:pBdr>
          <w:bottom w:val="none" w:sz="0" w:space="8" w:color="auto"/>
        </w:pBdr>
        <w:shd w:val="clear" w:color="auto" w:fill="FFFFFF"/>
        <w:rPr>
          <w:rFonts w:ascii="Arial" w:eastAsia="Arial" w:hAnsi="Arial" w:cs="Arial"/>
          <w:sz w:val="22"/>
          <w:szCs w:val="22"/>
        </w:rPr>
      </w:pPr>
      <w:r w:rsidRPr="00DD3376">
        <w:rPr>
          <w:rFonts w:ascii="Arial" w:eastAsia="Arial" w:hAnsi="Arial" w:cs="Arial"/>
          <w:sz w:val="22"/>
          <w:szCs w:val="22"/>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rsidR="00E102C2" w:rsidRPr="00DD3376" w:rsidRDefault="00E949FF">
      <w:pPr>
        <w:numPr>
          <w:ilvl w:val="0"/>
          <w:numId w:val="5"/>
        </w:numPr>
        <w:pBdr>
          <w:bottom w:val="none" w:sz="0" w:space="8" w:color="auto"/>
        </w:pBdr>
        <w:shd w:val="clear" w:color="auto" w:fill="FFFFFF"/>
        <w:rPr>
          <w:rFonts w:ascii="Arial" w:eastAsia="Arial" w:hAnsi="Arial" w:cs="Arial"/>
          <w:sz w:val="22"/>
          <w:szCs w:val="22"/>
        </w:rPr>
      </w:pPr>
      <w:r w:rsidRPr="00DD3376">
        <w:rPr>
          <w:rFonts w:ascii="Arial" w:eastAsia="Arial" w:hAnsi="Arial" w:cs="Arial"/>
          <w:sz w:val="22"/>
          <w:szCs w:val="22"/>
        </w:rPr>
        <w:t xml:space="preserve">Manage your time wisely.  Schedule a time that works best for you to complete the assignments.  You should understand that you will be working an average of 6-8 hours per week on this class, so find time to designate solely to your class work. </w:t>
      </w:r>
    </w:p>
    <w:p w:rsidR="00E102C2" w:rsidRPr="00DD3376" w:rsidRDefault="00E949FF">
      <w:pPr>
        <w:numPr>
          <w:ilvl w:val="0"/>
          <w:numId w:val="5"/>
        </w:numPr>
        <w:pBdr>
          <w:bottom w:val="none" w:sz="0" w:space="8" w:color="auto"/>
        </w:pBdr>
        <w:shd w:val="clear" w:color="auto" w:fill="FFFFFF"/>
        <w:rPr>
          <w:rFonts w:ascii="Arial" w:eastAsia="Arial" w:hAnsi="Arial" w:cs="Arial"/>
          <w:sz w:val="22"/>
          <w:szCs w:val="22"/>
        </w:rPr>
      </w:pPr>
      <w:r w:rsidRPr="00DD3376">
        <w:rPr>
          <w:rFonts w:ascii="Arial" w:eastAsia="Arial" w:hAnsi="Arial" w:cs="Arial"/>
          <w:sz w:val="22"/>
          <w:szCs w:val="22"/>
        </w:rPr>
        <w:t>Read everything.  Take notes to understand what you have read. (See Taking effective notes handout.)</w:t>
      </w:r>
    </w:p>
    <w:p w:rsidR="00E102C2" w:rsidRPr="00DD3376" w:rsidRDefault="00E949FF">
      <w:pPr>
        <w:numPr>
          <w:ilvl w:val="0"/>
          <w:numId w:val="5"/>
        </w:numPr>
        <w:pBdr>
          <w:bottom w:val="none" w:sz="0" w:space="8" w:color="auto"/>
        </w:pBdr>
        <w:shd w:val="clear" w:color="auto" w:fill="FFFFFF"/>
        <w:rPr>
          <w:rFonts w:ascii="Arial" w:eastAsia="Arial" w:hAnsi="Arial" w:cs="Arial"/>
          <w:sz w:val="22"/>
          <w:szCs w:val="22"/>
        </w:rPr>
      </w:pPr>
      <w:r w:rsidRPr="00DD3376">
        <w:rPr>
          <w:rFonts w:ascii="Arial" w:eastAsia="Arial" w:hAnsi="Arial" w:cs="Arial"/>
          <w:sz w:val="22"/>
          <w:szCs w:val="22"/>
        </w:rPr>
        <w:t>Be active in class discussions.</w:t>
      </w:r>
    </w:p>
    <w:p w:rsidR="00E102C2" w:rsidRPr="00DD3376" w:rsidRDefault="00E949FF">
      <w:pPr>
        <w:numPr>
          <w:ilvl w:val="0"/>
          <w:numId w:val="5"/>
        </w:numPr>
        <w:pBdr>
          <w:bottom w:val="none" w:sz="0" w:space="8" w:color="auto"/>
        </w:pBdr>
        <w:shd w:val="clear" w:color="auto" w:fill="FFFFFF"/>
        <w:rPr>
          <w:rFonts w:ascii="Arial" w:eastAsia="Arial" w:hAnsi="Arial" w:cs="Arial"/>
          <w:sz w:val="22"/>
          <w:szCs w:val="22"/>
        </w:rPr>
      </w:pPr>
      <w:r w:rsidRPr="00DD3376">
        <w:rPr>
          <w:rFonts w:ascii="Arial" w:eastAsia="Arial" w:hAnsi="Arial" w:cs="Arial"/>
          <w:sz w:val="22"/>
          <w:szCs w:val="22"/>
        </w:rPr>
        <w:t>Complete all parts of an assignment. Please keep in mind that this is a college level class and writings should reflect it. Please check your writing for sentence structure: complete sentences, correct grammatical usage and comprehensiveness.</w:t>
      </w:r>
    </w:p>
    <w:p w:rsidR="00E102C2" w:rsidRPr="00DD3376" w:rsidRDefault="00E102C2">
      <w:pPr>
        <w:pBdr>
          <w:top w:val="nil"/>
          <w:left w:val="nil"/>
          <w:bottom w:val="nil"/>
          <w:right w:val="nil"/>
          <w:between w:val="nil"/>
        </w:pBdr>
        <w:rPr>
          <w:rFonts w:ascii="Arial" w:eastAsia="Arial" w:hAnsi="Arial" w:cs="Arial"/>
          <w:b/>
          <w:sz w:val="22"/>
          <w:szCs w:val="22"/>
          <w:u w:val="single"/>
        </w:rPr>
      </w:pPr>
    </w:p>
    <w:p w:rsidR="00E102C2" w:rsidRPr="00DD3376" w:rsidRDefault="00E949FF" w:rsidP="00B8016B">
      <w:pPr>
        <w:pBdr>
          <w:top w:val="nil"/>
          <w:left w:val="nil"/>
          <w:bottom w:val="nil"/>
          <w:right w:val="nil"/>
          <w:between w:val="nil"/>
        </w:pBdr>
        <w:rPr>
          <w:rFonts w:ascii="Arial" w:eastAsia="Arial" w:hAnsi="Arial" w:cs="Arial"/>
          <w:b/>
          <w:color w:val="000000"/>
          <w:sz w:val="22"/>
          <w:szCs w:val="22"/>
          <w:u w:val="single"/>
        </w:rPr>
      </w:pPr>
      <w:r w:rsidRPr="00DD3376">
        <w:rPr>
          <w:rFonts w:ascii="Arial" w:eastAsia="Arial" w:hAnsi="Arial" w:cs="Arial"/>
          <w:b/>
          <w:color w:val="000000"/>
          <w:sz w:val="22"/>
          <w:szCs w:val="22"/>
          <w:u w:val="single"/>
        </w:rPr>
        <w:t>Grading Scale</w:t>
      </w:r>
    </w:p>
    <w:p w:rsidR="00E102C2" w:rsidRPr="00DD3376" w:rsidRDefault="00E949FF">
      <w:pPr>
        <w:rPr>
          <w:rFonts w:ascii="Arial" w:eastAsia="Arial" w:hAnsi="Arial" w:cs="Arial"/>
          <w:sz w:val="22"/>
          <w:szCs w:val="22"/>
        </w:rPr>
      </w:pPr>
      <w:r w:rsidRPr="00DD3376">
        <w:rPr>
          <w:rFonts w:ascii="Arial" w:eastAsia="Arial" w:hAnsi="Arial" w:cs="Arial"/>
          <w:sz w:val="22"/>
          <w:szCs w:val="22"/>
        </w:rPr>
        <w:t xml:space="preserve">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must contact the program direct </w:t>
      </w:r>
      <w:r w:rsidRPr="00DD3376">
        <w:rPr>
          <w:rFonts w:ascii="Arial" w:eastAsia="Arial" w:hAnsi="Arial" w:cs="Arial"/>
          <w:color w:val="0000FF"/>
          <w:sz w:val="22"/>
          <w:szCs w:val="22"/>
        </w:rPr>
        <w:t>(email of program director)</w:t>
      </w:r>
      <w:r w:rsidRPr="00DD3376">
        <w:rPr>
          <w:rFonts w:ascii="Arial" w:eastAsia="Arial" w:hAnsi="Arial" w:cs="Arial"/>
          <w:sz w:val="22"/>
          <w:szCs w:val="22"/>
        </w:rPr>
        <w:t xml:space="preserve"> within the first two weeks of the new term/module.  All grades are considered final 30 days after the end of a module/term.</w:t>
      </w:r>
    </w:p>
    <w:p w:rsidR="00E102C2" w:rsidRPr="00DD3376" w:rsidRDefault="00E102C2">
      <w:pPr>
        <w:rPr>
          <w:rFonts w:ascii="Arial" w:eastAsia="Arial" w:hAnsi="Arial" w:cs="Arial"/>
          <w:sz w:val="22"/>
          <w:szCs w:val="22"/>
        </w:rPr>
      </w:pPr>
    </w:p>
    <w:tbl>
      <w:tblPr>
        <w:tblStyle w:val="af8"/>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E102C2" w:rsidRPr="00DD3376">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rsidR="00E102C2" w:rsidRPr="00DD3376" w:rsidRDefault="00E949FF">
            <w:pPr>
              <w:rPr>
                <w:rFonts w:ascii="Arial" w:eastAsia="Arial" w:hAnsi="Arial" w:cs="Arial"/>
                <w:color w:val="212121"/>
                <w:sz w:val="22"/>
                <w:szCs w:val="22"/>
                <w:shd w:val="clear" w:color="auto" w:fill="2E74B5"/>
              </w:rPr>
            </w:pPr>
            <w:r w:rsidRPr="00DD3376">
              <w:rPr>
                <w:rFonts w:ascii="Arial" w:eastAsia="Arial" w:hAnsi="Arial" w:cs="Arial"/>
                <w:b/>
                <w:color w:val="FFFFFF"/>
                <w:sz w:val="22"/>
                <w:szCs w:val="22"/>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rsidR="00E102C2" w:rsidRPr="00DD3376" w:rsidRDefault="00E949FF">
            <w:pPr>
              <w:rPr>
                <w:rFonts w:ascii="Arial" w:eastAsia="Arial" w:hAnsi="Arial" w:cs="Arial"/>
                <w:color w:val="212121"/>
                <w:sz w:val="22"/>
                <w:szCs w:val="22"/>
                <w:shd w:val="clear" w:color="auto" w:fill="2E74B5"/>
              </w:rPr>
            </w:pPr>
            <w:r w:rsidRPr="00DD3376">
              <w:rPr>
                <w:rFonts w:ascii="Arial" w:eastAsia="Arial" w:hAnsi="Arial" w:cs="Arial"/>
                <w:b/>
                <w:color w:val="FFFFFF"/>
                <w:sz w:val="22"/>
                <w:szCs w:val="22"/>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rsidR="00E102C2" w:rsidRPr="00DD3376" w:rsidRDefault="00E949FF">
            <w:pPr>
              <w:rPr>
                <w:rFonts w:ascii="Arial" w:eastAsia="Arial" w:hAnsi="Arial" w:cs="Arial"/>
                <w:color w:val="212121"/>
                <w:sz w:val="22"/>
                <w:szCs w:val="22"/>
                <w:shd w:val="clear" w:color="auto" w:fill="2E74B5"/>
              </w:rPr>
            </w:pPr>
            <w:r w:rsidRPr="00DD3376">
              <w:rPr>
                <w:rFonts w:ascii="Arial" w:eastAsia="Arial" w:hAnsi="Arial" w:cs="Arial"/>
                <w:b/>
                <w:color w:val="FFFFFF"/>
                <w:sz w:val="22"/>
                <w:szCs w:val="22"/>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rsidR="00E102C2" w:rsidRPr="00DD3376" w:rsidRDefault="00E949FF">
            <w:pPr>
              <w:rPr>
                <w:rFonts w:ascii="Arial" w:eastAsia="Arial" w:hAnsi="Arial" w:cs="Arial"/>
                <w:color w:val="212121"/>
                <w:sz w:val="22"/>
                <w:szCs w:val="22"/>
                <w:shd w:val="clear" w:color="auto" w:fill="2E74B5"/>
              </w:rPr>
            </w:pPr>
            <w:r w:rsidRPr="00DD3376">
              <w:rPr>
                <w:rFonts w:ascii="Arial" w:eastAsia="Arial" w:hAnsi="Arial" w:cs="Arial"/>
                <w:b/>
                <w:color w:val="FFFFFF"/>
                <w:sz w:val="22"/>
                <w:szCs w:val="22"/>
                <w:shd w:val="clear" w:color="auto" w:fill="2E74B5"/>
              </w:rPr>
              <w:t>Quality Points</w:t>
            </w:r>
          </w:p>
        </w:tc>
      </w:tr>
      <w:tr w:rsidR="00E102C2" w:rsidRPr="00DD3376">
        <w:trPr>
          <w:jc w:val="center"/>
        </w:trPr>
        <w:tc>
          <w:tcPr>
            <w:tcW w:w="1705" w:type="dxa"/>
            <w:tcBorders>
              <w:top w:val="single" w:sz="4" w:space="0" w:color="000000"/>
            </w:tcBorders>
            <w:shd w:val="clear" w:color="auto" w:fill="C0C0C0"/>
            <w:tcMar>
              <w:top w:w="0" w:type="dxa"/>
              <w:left w:w="108" w:type="dxa"/>
              <w:bottom w:w="0" w:type="dxa"/>
              <w:right w:w="108" w:type="dxa"/>
            </w:tcMar>
          </w:tcPr>
          <w:p w:rsidR="00E102C2" w:rsidRPr="00DD3376" w:rsidRDefault="00E949FF">
            <w:pPr>
              <w:rPr>
                <w:rFonts w:ascii="Arial" w:eastAsia="Arial" w:hAnsi="Arial" w:cs="Arial"/>
                <w:color w:val="212121"/>
                <w:sz w:val="22"/>
                <w:szCs w:val="22"/>
                <w:highlight w:val="lightGray"/>
              </w:rPr>
            </w:pPr>
            <w:r w:rsidRPr="00DD3376">
              <w:rPr>
                <w:rFonts w:ascii="Arial" w:eastAsia="Arial" w:hAnsi="Arial" w:cs="Arial"/>
                <w:sz w:val="22"/>
                <w:szCs w:val="22"/>
                <w:highlight w:val="lightGray"/>
              </w:rPr>
              <w:lastRenderedPageBreak/>
              <w:t>A</w:t>
            </w:r>
          </w:p>
        </w:tc>
        <w:tc>
          <w:tcPr>
            <w:tcW w:w="1649" w:type="dxa"/>
            <w:tcBorders>
              <w:top w:val="single" w:sz="4" w:space="0" w:color="000000"/>
            </w:tcBorders>
            <w:shd w:val="clear" w:color="auto" w:fill="C0C0C0"/>
            <w:tcMar>
              <w:top w:w="0" w:type="dxa"/>
              <w:left w:w="108" w:type="dxa"/>
              <w:bottom w:w="0" w:type="dxa"/>
              <w:right w:w="108" w:type="dxa"/>
            </w:tcMar>
          </w:tcPr>
          <w:p w:rsidR="00E102C2" w:rsidRPr="00DD3376" w:rsidRDefault="00E949FF">
            <w:pPr>
              <w:rPr>
                <w:rFonts w:ascii="Arial" w:eastAsia="Arial" w:hAnsi="Arial" w:cs="Arial"/>
                <w:color w:val="212121"/>
                <w:sz w:val="22"/>
                <w:szCs w:val="22"/>
                <w:highlight w:val="lightGray"/>
              </w:rPr>
            </w:pPr>
            <w:r w:rsidRPr="00DD3376">
              <w:rPr>
                <w:rFonts w:ascii="Arial" w:eastAsia="Arial" w:hAnsi="Arial" w:cs="Arial"/>
                <w:sz w:val="22"/>
                <w:szCs w:val="22"/>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rsidR="00E102C2" w:rsidRPr="00DD3376" w:rsidRDefault="00E949FF">
            <w:pPr>
              <w:rPr>
                <w:rFonts w:ascii="Arial" w:eastAsia="Arial" w:hAnsi="Arial" w:cs="Arial"/>
                <w:color w:val="212121"/>
                <w:sz w:val="22"/>
                <w:szCs w:val="22"/>
                <w:highlight w:val="lightGray"/>
              </w:rPr>
            </w:pPr>
            <w:r w:rsidRPr="00DD3376">
              <w:rPr>
                <w:rFonts w:ascii="Arial" w:eastAsia="Arial" w:hAnsi="Arial" w:cs="Arial"/>
                <w:sz w:val="22"/>
                <w:szCs w:val="22"/>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rsidR="00E102C2" w:rsidRPr="00DD3376" w:rsidRDefault="00E949FF">
            <w:pPr>
              <w:rPr>
                <w:rFonts w:ascii="Arial" w:eastAsia="Arial" w:hAnsi="Arial" w:cs="Arial"/>
                <w:color w:val="212121"/>
                <w:sz w:val="22"/>
                <w:szCs w:val="22"/>
                <w:highlight w:val="lightGray"/>
              </w:rPr>
            </w:pPr>
            <w:r w:rsidRPr="00DD3376">
              <w:rPr>
                <w:rFonts w:ascii="Arial" w:eastAsia="Arial" w:hAnsi="Arial" w:cs="Arial"/>
                <w:sz w:val="22"/>
                <w:szCs w:val="22"/>
                <w:highlight w:val="lightGray"/>
              </w:rPr>
              <w:t>4.0</w:t>
            </w:r>
          </w:p>
        </w:tc>
      </w:tr>
      <w:tr w:rsidR="00E102C2" w:rsidRPr="00DD3376">
        <w:trPr>
          <w:jc w:val="center"/>
        </w:trPr>
        <w:tc>
          <w:tcPr>
            <w:tcW w:w="1705" w:type="dxa"/>
            <w:shd w:val="clear" w:color="auto" w:fill="FFFFFF"/>
            <w:tcMar>
              <w:top w:w="0" w:type="dxa"/>
              <w:left w:w="108" w:type="dxa"/>
              <w:bottom w:w="0" w:type="dxa"/>
              <w:right w:w="108" w:type="dxa"/>
            </w:tcMar>
          </w:tcPr>
          <w:p w:rsidR="00E102C2" w:rsidRPr="00DD3376" w:rsidRDefault="00E949FF">
            <w:pPr>
              <w:rPr>
                <w:rFonts w:ascii="Arial" w:eastAsia="Arial" w:hAnsi="Arial" w:cs="Arial"/>
                <w:color w:val="212121"/>
                <w:sz w:val="22"/>
                <w:szCs w:val="22"/>
              </w:rPr>
            </w:pPr>
            <w:r w:rsidRPr="00DD3376">
              <w:rPr>
                <w:rFonts w:ascii="Arial" w:eastAsia="Arial" w:hAnsi="Arial" w:cs="Arial"/>
                <w:sz w:val="22"/>
                <w:szCs w:val="22"/>
              </w:rPr>
              <w:t>B</w:t>
            </w:r>
          </w:p>
        </w:tc>
        <w:tc>
          <w:tcPr>
            <w:tcW w:w="1649" w:type="dxa"/>
            <w:shd w:val="clear" w:color="auto" w:fill="FFFFFF"/>
            <w:tcMar>
              <w:top w:w="0" w:type="dxa"/>
              <w:left w:w="108" w:type="dxa"/>
              <w:bottom w:w="0" w:type="dxa"/>
              <w:right w:w="108" w:type="dxa"/>
            </w:tcMar>
          </w:tcPr>
          <w:p w:rsidR="00E102C2" w:rsidRPr="00DD3376" w:rsidRDefault="00E949FF">
            <w:pPr>
              <w:rPr>
                <w:rFonts w:ascii="Arial" w:eastAsia="Arial" w:hAnsi="Arial" w:cs="Arial"/>
                <w:color w:val="212121"/>
                <w:sz w:val="22"/>
                <w:szCs w:val="22"/>
              </w:rPr>
            </w:pPr>
            <w:r w:rsidRPr="00DD3376">
              <w:rPr>
                <w:rFonts w:ascii="Arial" w:eastAsia="Arial" w:hAnsi="Arial" w:cs="Arial"/>
                <w:sz w:val="22"/>
                <w:szCs w:val="22"/>
              </w:rPr>
              <w:t>80%-89.9%</w:t>
            </w:r>
          </w:p>
        </w:tc>
        <w:tc>
          <w:tcPr>
            <w:tcW w:w="2340" w:type="dxa"/>
            <w:shd w:val="clear" w:color="auto" w:fill="FFFFFF"/>
            <w:tcMar>
              <w:top w:w="0" w:type="dxa"/>
              <w:left w:w="108" w:type="dxa"/>
              <w:bottom w:w="0" w:type="dxa"/>
              <w:right w:w="108" w:type="dxa"/>
            </w:tcMar>
          </w:tcPr>
          <w:p w:rsidR="00E102C2" w:rsidRPr="00DD3376" w:rsidRDefault="00E949FF">
            <w:pPr>
              <w:rPr>
                <w:rFonts w:ascii="Arial" w:eastAsia="Arial" w:hAnsi="Arial" w:cs="Arial"/>
                <w:color w:val="212121"/>
                <w:sz w:val="22"/>
                <w:szCs w:val="22"/>
              </w:rPr>
            </w:pPr>
            <w:r w:rsidRPr="00DD3376">
              <w:rPr>
                <w:rFonts w:ascii="Arial" w:eastAsia="Arial" w:hAnsi="Arial" w:cs="Arial"/>
                <w:sz w:val="22"/>
                <w:szCs w:val="22"/>
              </w:rPr>
              <w:t>Excellent</w:t>
            </w:r>
          </w:p>
        </w:tc>
        <w:tc>
          <w:tcPr>
            <w:tcW w:w="1771" w:type="dxa"/>
            <w:shd w:val="clear" w:color="auto" w:fill="FFFFFF"/>
            <w:tcMar>
              <w:top w:w="0" w:type="dxa"/>
              <w:left w:w="108" w:type="dxa"/>
              <w:bottom w:w="0" w:type="dxa"/>
              <w:right w:w="108" w:type="dxa"/>
            </w:tcMar>
          </w:tcPr>
          <w:p w:rsidR="00E102C2" w:rsidRPr="00DD3376" w:rsidRDefault="00E949FF">
            <w:pPr>
              <w:ind w:left="-47"/>
              <w:rPr>
                <w:rFonts w:ascii="Arial" w:eastAsia="Arial" w:hAnsi="Arial" w:cs="Arial"/>
                <w:color w:val="212121"/>
                <w:sz w:val="22"/>
                <w:szCs w:val="22"/>
              </w:rPr>
            </w:pPr>
            <w:r w:rsidRPr="00DD3376">
              <w:rPr>
                <w:rFonts w:ascii="Arial" w:eastAsia="Arial" w:hAnsi="Arial" w:cs="Arial"/>
                <w:sz w:val="22"/>
                <w:szCs w:val="22"/>
              </w:rPr>
              <w:t>3.0</w:t>
            </w:r>
          </w:p>
        </w:tc>
      </w:tr>
      <w:tr w:rsidR="00E102C2" w:rsidRPr="00DD3376">
        <w:trPr>
          <w:jc w:val="center"/>
        </w:trPr>
        <w:tc>
          <w:tcPr>
            <w:tcW w:w="1705" w:type="dxa"/>
            <w:shd w:val="clear" w:color="auto" w:fill="C0C0C0"/>
            <w:tcMar>
              <w:top w:w="0" w:type="dxa"/>
              <w:left w:w="108" w:type="dxa"/>
              <w:bottom w:w="0" w:type="dxa"/>
              <w:right w:w="108" w:type="dxa"/>
            </w:tcMar>
          </w:tcPr>
          <w:p w:rsidR="00E102C2" w:rsidRPr="00DD3376" w:rsidRDefault="00E949FF">
            <w:pPr>
              <w:rPr>
                <w:rFonts w:ascii="Arial" w:eastAsia="Arial" w:hAnsi="Arial" w:cs="Arial"/>
                <w:color w:val="212121"/>
                <w:sz w:val="22"/>
                <w:szCs w:val="22"/>
                <w:highlight w:val="lightGray"/>
              </w:rPr>
            </w:pPr>
            <w:r w:rsidRPr="00DD3376">
              <w:rPr>
                <w:rFonts w:ascii="Arial" w:eastAsia="Arial" w:hAnsi="Arial" w:cs="Arial"/>
                <w:sz w:val="22"/>
                <w:szCs w:val="22"/>
                <w:highlight w:val="lightGray"/>
              </w:rPr>
              <w:t>C</w:t>
            </w:r>
          </w:p>
        </w:tc>
        <w:tc>
          <w:tcPr>
            <w:tcW w:w="1649" w:type="dxa"/>
            <w:shd w:val="clear" w:color="auto" w:fill="C0C0C0"/>
            <w:tcMar>
              <w:top w:w="0" w:type="dxa"/>
              <w:left w:w="108" w:type="dxa"/>
              <w:bottom w:w="0" w:type="dxa"/>
              <w:right w:w="108" w:type="dxa"/>
            </w:tcMar>
          </w:tcPr>
          <w:p w:rsidR="00E102C2" w:rsidRPr="00DD3376" w:rsidRDefault="00E949FF">
            <w:pPr>
              <w:rPr>
                <w:rFonts w:ascii="Arial" w:eastAsia="Arial" w:hAnsi="Arial" w:cs="Arial"/>
                <w:color w:val="212121"/>
                <w:sz w:val="22"/>
                <w:szCs w:val="22"/>
                <w:highlight w:val="lightGray"/>
              </w:rPr>
            </w:pPr>
            <w:r w:rsidRPr="00DD3376">
              <w:rPr>
                <w:rFonts w:ascii="Arial" w:eastAsia="Arial" w:hAnsi="Arial" w:cs="Arial"/>
                <w:sz w:val="22"/>
                <w:szCs w:val="22"/>
                <w:highlight w:val="lightGray"/>
              </w:rPr>
              <w:t>70%-79.9%</w:t>
            </w:r>
          </w:p>
        </w:tc>
        <w:tc>
          <w:tcPr>
            <w:tcW w:w="2340" w:type="dxa"/>
            <w:shd w:val="clear" w:color="auto" w:fill="C0C0C0"/>
            <w:tcMar>
              <w:top w:w="0" w:type="dxa"/>
              <w:left w:w="108" w:type="dxa"/>
              <w:bottom w:w="0" w:type="dxa"/>
              <w:right w:w="108" w:type="dxa"/>
            </w:tcMar>
          </w:tcPr>
          <w:p w:rsidR="00E102C2" w:rsidRPr="00DD3376" w:rsidRDefault="00E949FF">
            <w:pPr>
              <w:rPr>
                <w:rFonts w:ascii="Arial" w:eastAsia="Arial" w:hAnsi="Arial" w:cs="Arial"/>
                <w:color w:val="212121"/>
                <w:sz w:val="22"/>
                <w:szCs w:val="22"/>
                <w:highlight w:val="lightGray"/>
              </w:rPr>
            </w:pPr>
            <w:r w:rsidRPr="00DD3376">
              <w:rPr>
                <w:rFonts w:ascii="Arial" w:eastAsia="Arial" w:hAnsi="Arial" w:cs="Arial"/>
                <w:sz w:val="22"/>
                <w:szCs w:val="22"/>
                <w:highlight w:val="lightGray"/>
              </w:rPr>
              <w:t>Satisfactory</w:t>
            </w:r>
          </w:p>
        </w:tc>
        <w:tc>
          <w:tcPr>
            <w:tcW w:w="1771" w:type="dxa"/>
            <w:shd w:val="clear" w:color="auto" w:fill="C0C0C0"/>
            <w:tcMar>
              <w:top w:w="0" w:type="dxa"/>
              <w:left w:w="108" w:type="dxa"/>
              <w:bottom w:w="0" w:type="dxa"/>
              <w:right w:w="108" w:type="dxa"/>
            </w:tcMar>
          </w:tcPr>
          <w:p w:rsidR="00E102C2" w:rsidRPr="00DD3376" w:rsidRDefault="00E949FF">
            <w:pPr>
              <w:rPr>
                <w:rFonts w:ascii="Arial" w:eastAsia="Arial" w:hAnsi="Arial" w:cs="Arial"/>
                <w:color w:val="212121"/>
                <w:sz w:val="22"/>
                <w:szCs w:val="22"/>
                <w:highlight w:val="lightGray"/>
              </w:rPr>
            </w:pPr>
            <w:r w:rsidRPr="00DD3376">
              <w:rPr>
                <w:rFonts w:ascii="Arial" w:eastAsia="Arial" w:hAnsi="Arial" w:cs="Arial"/>
                <w:sz w:val="22"/>
                <w:szCs w:val="22"/>
                <w:highlight w:val="lightGray"/>
              </w:rPr>
              <w:t>2.0</w:t>
            </w:r>
          </w:p>
        </w:tc>
      </w:tr>
      <w:tr w:rsidR="00E102C2" w:rsidRPr="00DD3376">
        <w:trPr>
          <w:jc w:val="center"/>
        </w:trPr>
        <w:tc>
          <w:tcPr>
            <w:tcW w:w="1705" w:type="dxa"/>
            <w:shd w:val="clear" w:color="auto" w:fill="FFFFFF"/>
            <w:tcMar>
              <w:top w:w="0" w:type="dxa"/>
              <w:left w:w="108" w:type="dxa"/>
              <w:bottom w:w="0" w:type="dxa"/>
              <w:right w:w="108" w:type="dxa"/>
            </w:tcMar>
          </w:tcPr>
          <w:p w:rsidR="00E102C2" w:rsidRPr="00DD3376" w:rsidRDefault="00E949FF">
            <w:pPr>
              <w:rPr>
                <w:rFonts w:ascii="Arial" w:eastAsia="Arial" w:hAnsi="Arial" w:cs="Arial"/>
                <w:color w:val="212121"/>
                <w:sz w:val="22"/>
                <w:szCs w:val="22"/>
              </w:rPr>
            </w:pPr>
            <w:r w:rsidRPr="00DD3376">
              <w:rPr>
                <w:rFonts w:ascii="Arial" w:eastAsia="Arial" w:hAnsi="Arial" w:cs="Arial"/>
                <w:sz w:val="22"/>
                <w:szCs w:val="22"/>
              </w:rPr>
              <w:t>D</w:t>
            </w:r>
          </w:p>
        </w:tc>
        <w:tc>
          <w:tcPr>
            <w:tcW w:w="1649" w:type="dxa"/>
            <w:shd w:val="clear" w:color="auto" w:fill="FFFFFF"/>
            <w:tcMar>
              <w:top w:w="0" w:type="dxa"/>
              <w:left w:w="108" w:type="dxa"/>
              <w:bottom w:w="0" w:type="dxa"/>
              <w:right w:w="108" w:type="dxa"/>
            </w:tcMar>
          </w:tcPr>
          <w:p w:rsidR="00E102C2" w:rsidRPr="00DD3376" w:rsidRDefault="00E949FF">
            <w:pPr>
              <w:rPr>
                <w:rFonts w:ascii="Arial" w:eastAsia="Arial" w:hAnsi="Arial" w:cs="Arial"/>
                <w:color w:val="212121"/>
                <w:sz w:val="22"/>
                <w:szCs w:val="22"/>
              </w:rPr>
            </w:pPr>
            <w:r w:rsidRPr="00DD3376">
              <w:rPr>
                <w:rFonts w:ascii="Arial" w:eastAsia="Arial" w:hAnsi="Arial" w:cs="Arial"/>
                <w:sz w:val="22"/>
                <w:szCs w:val="22"/>
              </w:rPr>
              <w:t>60%-69.9%</w:t>
            </w:r>
          </w:p>
        </w:tc>
        <w:tc>
          <w:tcPr>
            <w:tcW w:w="2340" w:type="dxa"/>
            <w:shd w:val="clear" w:color="auto" w:fill="FFFFFF"/>
            <w:tcMar>
              <w:top w:w="0" w:type="dxa"/>
              <w:left w:w="108" w:type="dxa"/>
              <w:bottom w:w="0" w:type="dxa"/>
              <w:right w:w="108" w:type="dxa"/>
            </w:tcMar>
          </w:tcPr>
          <w:p w:rsidR="00E102C2" w:rsidRPr="00DD3376" w:rsidRDefault="00E949FF">
            <w:pPr>
              <w:rPr>
                <w:rFonts w:ascii="Arial" w:eastAsia="Arial" w:hAnsi="Arial" w:cs="Arial"/>
                <w:color w:val="212121"/>
                <w:sz w:val="22"/>
                <w:szCs w:val="22"/>
              </w:rPr>
            </w:pPr>
            <w:r w:rsidRPr="00DD3376">
              <w:rPr>
                <w:rFonts w:ascii="Arial" w:eastAsia="Arial" w:hAnsi="Arial" w:cs="Arial"/>
                <w:sz w:val="22"/>
                <w:szCs w:val="22"/>
              </w:rPr>
              <w:t>Min. Passing Grade</w:t>
            </w:r>
          </w:p>
        </w:tc>
        <w:tc>
          <w:tcPr>
            <w:tcW w:w="1771" w:type="dxa"/>
            <w:shd w:val="clear" w:color="auto" w:fill="FFFFFF"/>
            <w:tcMar>
              <w:top w:w="0" w:type="dxa"/>
              <w:left w:w="108" w:type="dxa"/>
              <w:bottom w:w="0" w:type="dxa"/>
              <w:right w:w="108" w:type="dxa"/>
            </w:tcMar>
          </w:tcPr>
          <w:p w:rsidR="00E102C2" w:rsidRPr="00DD3376" w:rsidRDefault="00E949FF">
            <w:pPr>
              <w:rPr>
                <w:rFonts w:ascii="Arial" w:eastAsia="Arial" w:hAnsi="Arial" w:cs="Arial"/>
                <w:color w:val="212121"/>
                <w:sz w:val="22"/>
                <w:szCs w:val="22"/>
              </w:rPr>
            </w:pPr>
            <w:r w:rsidRPr="00DD3376">
              <w:rPr>
                <w:rFonts w:ascii="Arial" w:eastAsia="Arial" w:hAnsi="Arial" w:cs="Arial"/>
                <w:sz w:val="22"/>
                <w:szCs w:val="22"/>
              </w:rPr>
              <w:t>1.0</w:t>
            </w:r>
          </w:p>
        </w:tc>
      </w:tr>
      <w:tr w:rsidR="00E102C2" w:rsidRPr="00DD3376">
        <w:trPr>
          <w:jc w:val="center"/>
        </w:trPr>
        <w:tc>
          <w:tcPr>
            <w:tcW w:w="1705" w:type="dxa"/>
            <w:shd w:val="clear" w:color="auto" w:fill="C0C0C0"/>
            <w:tcMar>
              <w:top w:w="0" w:type="dxa"/>
              <w:left w:w="108" w:type="dxa"/>
              <w:bottom w:w="0" w:type="dxa"/>
              <w:right w:w="108" w:type="dxa"/>
            </w:tcMar>
          </w:tcPr>
          <w:p w:rsidR="00E102C2" w:rsidRPr="00DD3376" w:rsidRDefault="00E949FF">
            <w:pPr>
              <w:rPr>
                <w:rFonts w:ascii="Arial" w:eastAsia="Arial" w:hAnsi="Arial" w:cs="Arial"/>
                <w:color w:val="212121"/>
                <w:sz w:val="22"/>
                <w:szCs w:val="22"/>
                <w:highlight w:val="lightGray"/>
              </w:rPr>
            </w:pPr>
            <w:r w:rsidRPr="00DD3376">
              <w:rPr>
                <w:rFonts w:ascii="Arial" w:eastAsia="Arial" w:hAnsi="Arial" w:cs="Arial"/>
                <w:sz w:val="22"/>
                <w:szCs w:val="22"/>
                <w:highlight w:val="lightGray"/>
              </w:rPr>
              <w:t>F</w:t>
            </w:r>
          </w:p>
        </w:tc>
        <w:tc>
          <w:tcPr>
            <w:tcW w:w="1649" w:type="dxa"/>
            <w:shd w:val="clear" w:color="auto" w:fill="C0C0C0"/>
            <w:tcMar>
              <w:top w:w="0" w:type="dxa"/>
              <w:left w:w="108" w:type="dxa"/>
              <w:bottom w:w="0" w:type="dxa"/>
              <w:right w:w="108" w:type="dxa"/>
            </w:tcMar>
          </w:tcPr>
          <w:p w:rsidR="00E102C2" w:rsidRPr="00DD3376" w:rsidRDefault="00E949FF">
            <w:pPr>
              <w:rPr>
                <w:rFonts w:ascii="Arial" w:eastAsia="Arial" w:hAnsi="Arial" w:cs="Arial"/>
                <w:color w:val="212121"/>
                <w:sz w:val="22"/>
                <w:szCs w:val="22"/>
                <w:highlight w:val="lightGray"/>
              </w:rPr>
            </w:pPr>
            <w:r w:rsidRPr="00DD3376">
              <w:rPr>
                <w:rFonts w:ascii="Arial" w:eastAsia="Arial" w:hAnsi="Arial" w:cs="Arial"/>
                <w:sz w:val="22"/>
                <w:szCs w:val="22"/>
                <w:highlight w:val="lightGray"/>
              </w:rPr>
              <w:t>Below 60%</w:t>
            </w:r>
          </w:p>
        </w:tc>
        <w:tc>
          <w:tcPr>
            <w:tcW w:w="2340" w:type="dxa"/>
            <w:shd w:val="clear" w:color="auto" w:fill="C0C0C0"/>
            <w:tcMar>
              <w:top w:w="0" w:type="dxa"/>
              <w:left w:w="108" w:type="dxa"/>
              <w:bottom w:w="0" w:type="dxa"/>
              <w:right w:w="108" w:type="dxa"/>
            </w:tcMar>
          </w:tcPr>
          <w:p w:rsidR="00E102C2" w:rsidRPr="00DD3376" w:rsidRDefault="00E949FF">
            <w:pPr>
              <w:rPr>
                <w:rFonts w:ascii="Arial" w:eastAsia="Arial" w:hAnsi="Arial" w:cs="Arial"/>
                <w:color w:val="212121"/>
                <w:sz w:val="22"/>
                <w:szCs w:val="22"/>
                <w:highlight w:val="lightGray"/>
              </w:rPr>
            </w:pPr>
            <w:r w:rsidRPr="00DD3376">
              <w:rPr>
                <w:rFonts w:ascii="Arial" w:eastAsia="Arial" w:hAnsi="Arial" w:cs="Arial"/>
                <w:sz w:val="22"/>
                <w:szCs w:val="22"/>
                <w:highlight w:val="lightGray"/>
              </w:rPr>
              <w:t>Fail</w:t>
            </w:r>
          </w:p>
        </w:tc>
        <w:tc>
          <w:tcPr>
            <w:tcW w:w="1771" w:type="dxa"/>
            <w:shd w:val="clear" w:color="auto" w:fill="C0C0C0"/>
            <w:tcMar>
              <w:top w:w="0" w:type="dxa"/>
              <w:left w:w="108" w:type="dxa"/>
              <w:bottom w:w="0" w:type="dxa"/>
              <w:right w:w="108" w:type="dxa"/>
            </w:tcMar>
          </w:tcPr>
          <w:p w:rsidR="00E102C2" w:rsidRPr="00DD3376" w:rsidRDefault="00E949FF">
            <w:pPr>
              <w:rPr>
                <w:rFonts w:ascii="Arial" w:eastAsia="Arial" w:hAnsi="Arial" w:cs="Arial"/>
                <w:color w:val="212121"/>
                <w:sz w:val="22"/>
                <w:szCs w:val="22"/>
                <w:highlight w:val="lightGray"/>
              </w:rPr>
            </w:pPr>
            <w:r w:rsidRPr="00DD3376">
              <w:rPr>
                <w:rFonts w:ascii="Arial" w:eastAsia="Arial" w:hAnsi="Arial" w:cs="Arial"/>
                <w:sz w:val="22"/>
                <w:szCs w:val="22"/>
                <w:highlight w:val="lightGray"/>
              </w:rPr>
              <w:t>0.0</w:t>
            </w:r>
          </w:p>
        </w:tc>
      </w:tr>
      <w:tr w:rsidR="00E102C2" w:rsidRPr="00DD3376">
        <w:trPr>
          <w:jc w:val="center"/>
        </w:trPr>
        <w:tc>
          <w:tcPr>
            <w:tcW w:w="1705" w:type="dxa"/>
            <w:shd w:val="clear" w:color="auto" w:fill="FFFFFF"/>
            <w:tcMar>
              <w:top w:w="0" w:type="dxa"/>
              <w:left w:w="108" w:type="dxa"/>
              <w:bottom w:w="0" w:type="dxa"/>
              <w:right w:w="108" w:type="dxa"/>
            </w:tcMar>
          </w:tcPr>
          <w:p w:rsidR="00E102C2" w:rsidRPr="00DD3376" w:rsidRDefault="00E949FF">
            <w:pPr>
              <w:rPr>
                <w:rFonts w:ascii="Arial" w:eastAsia="Arial" w:hAnsi="Arial" w:cs="Arial"/>
                <w:color w:val="212121"/>
                <w:sz w:val="22"/>
                <w:szCs w:val="22"/>
              </w:rPr>
            </w:pPr>
            <w:r w:rsidRPr="00DD3376">
              <w:rPr>
                <w:rFonts w:ascii="Arial" w:eastAsia="Arial" w:hAnsi="Arial" w:cs="Arial"/>
                <w:sz w:val="22"/>
                <w:szCs w:val="22"/>
              </w:rPr>
              <w:t>I</w:t>
            </w:r>
          </w:p>
        </w:tc>
        <w:tc>
          <w:tcPr>
            <w:tcW w:w="1649" w:type="dxa"/>
            <w:shd w:val="clear" w:color="auto" w:fill="FFFFFF"/>
            <w:tcMar>
              <w:top w:w="0" w:type="dxa"/>
              <w:left w:w="108" w:type="dxa"/>
              <w:bottom w:w="0" w:type="dxa"/>
              <w:right w:w="108" w:type="dxa"/>
            </w:tcMar>
          </w:tcPr>
          <w:p w:rsidR="00E102C2" w:rsidRPr="00DD3376" w:rsidRDefault="00E949FF">
            <w:pPr>
              <w:rPr>
                <w:rFonts w:ascii="Arial" w:eastAsia="Arial" w:hAnsi="Arial" w:cs="Arial"/>
                <w:color w:val="212121"/>
                <w:sz w:val="22"/>
                <w:szCs w:val="22"/>
              </w:rPr>
            </w:pPr>
            <w:r w:rsidRPr="00DD3376">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rsidR="00E102C2" w:rsidRPr="00DD3376" w:rsidRDefault="00E949FF">
            <w:pPr>
              <w:rPr>
                <w:rFonts w:ascii="Arial" w:eastAsia="Arial" w:hAnsi="Arial" w:cs="Arial"/>
                <w:color w:val="212121"/>
                <w:sz w:val="22"/>
                <w:szCs w:val="22"/>
              </w:rPr>
            </w:pPr>
            <w:r w:rsidRPr="00DD3376">
              <w:rPr>
                <w:rFonts w:ascii="Arial" w:eastAsia="Arial" w:hAnsi="Arial" w:cs="Arial"/>
                <w:sz w:val="22"/>
                <w:szCs w:val="22"/>
              </w:rPr>
              <w:t>Incomplete</w:t>
            </w:r>
          </w:p>
        </w:tc>
        <w:tc>
          <w:tcPr>
            <w:tcW w:w="1771" w:type="dxa"/>
            <w:shd w:val="clear" w:color="auto" w:fill="FFFFFF"/>
            <w:tcMar>
              <w:top w:w="0" w:type="dxa"/>
              <w:left w:w="108" w:type="dxa"/>
              <w:bottom w:w="0" w:type="dxa"/>
              <w:right w:w="108" w:type="dxa"/>
            </w:tcMar>
          </w:tcPr>
          <w:p w:rsidR="00E102C2" w:rsidRPr="00DD3376" w:rsidRDefault="00E949FF">
            <w:pPr>
              <w:rPr>
                <w:rFonts w:ascii="Arial" w:eastAsia="Arial" w:hAnsi="Arial" w:cs="Arial"/>
                <w:color w:val="212121"/>
                <w:sz w:val="22"/>
                <w:szCs w:val="22"/>
              </w:rPr>
            </w:pPr>
            <w:r w:rsidRPr="00DD3376">
              <w:rPr>
                <w:rFonts w:ascii="Arial" w:eastAsia="Arial" w:hAnsi="Arial" w:cs="Arial"/>
                <w:sz w:val="22"/>
                <w:szCs w:val="22"/>
              </w:rPr>
              <w:t>0.0</w:t>
            </w:r>
          </w:p>
        </w:tc>
      </w:tr>
      <w:tr w:rsidR="00E102C2" w:rsidRPr="00DD3376">
        <w:trPr>
          <w:jc w:val="center"/>
        </w:trPr>
        <w:tc>
          <w:tcPr>
            <w:tcW w:w="1705" w:type="dxa"/>
            <w:shd w:val="clear" w:color="auto" w:fill="C0C0C0"/>
            <w:tcMar>
              <w:top w:w="0" w:type="dxa"/>
              <w:left w:w="108" w:type="dxa"/>
              <w:bottom w:w="0" w:type="dxa"/>
              <w:right w:w="108" w:type="dxa"/>
            </w:tcMar>
          </w:tcPr>
          <w:p w:rsidR="00E102C2" w:rsidRPr="00DD3376" w:rsidRDefault="00E949FF">
            <w:pPr>
              <w:rPr>
                <w:rFonts w:ascii="Arial" w:eastAsia="Arial" w:hAnsi="Arial" w:cs="Arial"/>
                <w:color w:val="212121"/>
                <w:sz w:val="22"/>
                <w:szCs w:val="22"/>
                <w:highlight w:val="lightGray"/>
              </w:rPr>
            </w:pPr>
            <w:r w:rsidRPr="00DD3376">
              <w:rPr>
                <w:rFonts w:ascii="Arial" w:eastAsia="Arial" w:hAnsi="Arial" w:cs="Arial"/>
                <w:sz w:val="22"/>
                <w:szCs w:val="22"/>
                <w:highlight w:val="lightGray"/>
              </w:rPr>
              <w:t>T</w:t>
            </w:r>
          </w:p>
        </w:tc>
        <w:tc>
          <w:tcPr>
            <w:tcW w:w="1649" w:type="dxa"/>
            <w:shd w:val="clear" w:color="auto" w:fill="C0C0C0"/>
            <w:tcMar>
              <w:top w:w="0" w:type="dxa"/>
              <w:left w:w="108" w:type="dxa"/>
              <w:bottom w:w="0" w:type="dxa"/>
              <w:right w:w="108" w:type="dxa"/>
            </w:tcMar>
          </w:tcPr>
          <w:p w:rsidR="00E102C2" w:rsidRPr="00DD3376" w:rsidRDefault="00E949FF">
            <w:pPr>
              <w:rPr>
                <w:rFonts w:ascii="Arial" w:eastAsia="Arial" w:hAnsi="Arial" w:cs="Arial"/>
                <w:color w:val="212121"/>
                <w:sz w:val="22"/>
                <w:szCs w:val="22"/>
                <w:highlight w:val="lightGray"/>
              </w:rPr>
            </w:pPr>
            <w:r w:rsidRPr="00DD3376">
              <w:rPr>
                <w:rFonts w:ascii="Arial" w:eastAsia="Arial" w:hAnsi="Arial" w:cs="Arial"/>
                <w:sz w:val="22"/>
                <w:szCs w:val="22"/>
                <w:highlight w:val="lightGray"/>
              </w:rPr>
              <w:t>N/A</w:t>
            </w:r>
          </w:p>
        </w:tc>
        <w:tc>
          <w:tcPr>
            <w:tcW w:w="2340" w:type="dxa"/>
            <w:shd w:val="clear" w:color="auto" w:fill="C0C0C0"/>
            <w:tcMar>
              <w:top w:w="0" w:type="dxa"/>
              <w:left w:w="108" w:type="dxa"/>
              <w:bottom w:w="0" w:type="dxa"/>
              <w:right w:w="108" w:type="dxa"/>
            </w:tcMar>
          </w:tcPr>
          <w:p w:rsidR="00E102C2" w:rsidRPr="00DD3376" w:rsidRDefault="00E949FF">
            <w:pPr>
              <w:rPr>
                <w:rFonts w:ascii="Arial" w:eastAsia="Arial" w:hAnsi="Arial" w:cs="Arial"/>
                <w:color w:val="212121"/>
                <w:sz w:val="22"/>
                <w:szCs w:val="22"/>
                <w:highlight w:val="lightGray"/>
              </w:rPr>
            </w:pPr>
            <w:r w:rsidRPr="00DD3376">
              <w:rPr>
                <w:rFonts w:ascii="Arial" w:eastAsia="Arial" w:hAnsi="Arial" w:cs="Arial"/>
                <w:sz w:val="22"/>
                <w:szCs w:val="22"/>
                <w:highlight w:val="lightGray"/>
              </w:rPr>
              <w:t>Transfer Credit</w:t>
            </w:r>
          </w:p>
        </w:tc>
        <w:tc>
          <w:tcPr>
            <w:tcW w:w="1771" w:type="dxa"/>
            <w:shd w:val="clear" w:color="auto" w:fill="C0C0C0"/>
            <w:tcMar>
              <w:top w:w="0" w:type="dxa"/>
              <w:left w:w="108" w:type="dxa"/>
              <w:bottom w:w="0" w:type="dxa"/>
              <w:right w:w="108" w:type="dxa"/>
            </w:tcMar>
          </w:tcPr>
          <w:p w:rsidR="00E102C2" w:rsidRPr="00DD3376" w:rsidRDefault="00E949FF">
            <w:pPr>
              <w:rPr>
                <w:rFonts w:ascii="Arial" w:eastAsia="Arial" w:hAnsi="Arial" w:cs="Arial"/>
                <w:color w:val="212121"/>
                <w:sz w:val="22"/>
                <w:szCs w:val="22"/>
                <w:highlight w:val="lightGray"/>
              </w:rPr>
            </w:pPr>
            <w:r w:rsidRPr="00DD3376">
              <w:rPr>
                <w:rFonts w:ascii="Arial" w:eastAsia="Arial" w:hAnsi="Arial" w:cs="Arial"/>
                <w:sz w:val="22"/>
                <w:szCs w:val="22"/>
                <w:highlight w:val="lightGray"/>
              </w:rPr>
              <w:t>0.0</w:t>
            </w:r>
          </w:p>
        </w:tc>
      </w:tr>
      <w:tr w:rsidR="00E102C2" w:rsidRPr="00DD3376">
        <w:trPr>
          <w:jc w:val="center"/>
        </w:trPr>
        <w:tc>
          <w:tcPr>
            <w:tcW w:w="1705" w:type="dxa"/>
            <w:shd w:val="clear" w:color="auto" w:fill="FFFFFF"/>
            <w:tcMar>
              <w:top w:w="0" w:type="dxa"/>
              <w:left w:w="108" w:type="dxa"/>
              <w:bottom w:w="0" w:type="dxa"/>
              <w:right w:w="108" w:type="dxa"/>
            </w:tcMar>
          </w:tcPr>
          <w:p w:rsidR="00E102C2" w:rsidRPr="00DD3376" w:rsidRDefault="00E949FF">
            <w:pPr>
              <w:rPr>
                <w:rFonts w:ascii="Arial" w:eastAsia="Arial" w:hAnsi="Arial" w:cs="Arial"/>
                <w:color w:val="212121"/>
                <w:sz w:val="22"/>
                <w:szCs w:val="22"/>
              </w:rPr>
            </w:pPr>
            <w:r w:rsidRPr="00DD3376">
              <w:rPr>
                <w:rFonts w:ascii="Arial" w:eastAsia="Arial" w:hAnsi="Arial" w:cs="Arial"/>
                <w:sz w:val="22"/>
                <w:szCs w:val="22"/>
              </w:rPr>
              <w:t>W</w:t>
            </w:r>
          </w:p>
        </w:tc>
        <w:tc>
          <w:tcPr>
            <w:tcW w:w="1649" w:type="dxa"/>
            <w:shd w:val="clear" w:color="auto" w:fill="FFFFFF"/>
            <w:tcMar>
              <w:top w:w="0" w:type="dxa"/>
              <w:left w:w="108" w:type="dxa"/>
              <w:bottom w:w="0" w:type="dxa"/>
              <w:right w:w="108" w:type="dxa"/>
            </w:tcMar>
          </w:tcPr>
          <w:p w:rsidR="00E102C2" w:rsidRPr="00DD3376" w:rsidRDefault="00E949FF">
            <w:pPr>
              <w:rPr>
                <w:rFonts w:ascii="Arial" w:eastAsia="Arial" w:hAnsi="Arial" w:cs="Arial"/>
                <w:color w:val="212121"/>
                <w:sz w:val="22"/>
                <w:szCs w:val="22"/>
              </w:rPr>
            </w:pPr>
            <w:r w:rsidRPr="00DD3376">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rsidR="00E102C2" w:rsidRPr="00DD3376" w:rsidRDefault="00E949FF">
            <w:pPr>
              <w:rPr>
                <w:rFonts w:ascii="Arial" w:eastAsia="Arial" w:hAnsi="Arial" w:cs="Arial"/>
                <w:color w:val="212121"/>
                <w:sz w:val="22"/>
                <w:szCs w:val="22"/>
              </w:rPr>
            </w:pPr>
            <w:r w:rsidRPr="00DD3376">
              <w:rPr>
                <w:rFonts w:ascii="Arial" w:eastAsia="Arial" w:hAnsi="Arial" w:cs="Arial"/>
                <w:sz w:val="22"/>
                <w:szCs w:val="22"/>
              </w:rPr>
              <w:t>Withdrawal</w:t>
            </w:r>
          </w:p>
        </w:tc>
        <w:tc>
          <w:tcPr>
            <w:tcW w:w="1771" w:type="dxa"/>
            <w:shd w:val="clear" w:color="auto" w:fill="FFFFFF"/>
            <w:tcMar>
              <w:top w:w="0" w:type="dxa"/>
              <w:left w:w="108" w:type="dxa"/>
              <w:bottom w:w="0" w:type="dxa"/>
              <w:right w:w="108" w:type="dxa"/>
            </w:tcMar>
          </w:tcPr>
          <w:p w:rsidR="00E102C2" w:rsidRPr="00DD3376" w:rsidRDefault="00E949FF">
            <w:pPr>
              <w:rPr>
                <w:rFonts w:ascii="Arial" w:eastAsia="Arial" w:hAnsi="Arial" w:cs="Arial"/>
                <w:color w:val="212121"/>
                <w:sz w:val="22"/>
                <w:szCs w:val="22"/>
              </w:rPr>
            </w:pPr>
            <w:r w:rsidRPr="00DD3376">
              <w:rPr>
                <w:rFonts w:ascii="Arial" w:eastAsia="Arial" w:hAnsi="Arial" w:cs="Arial"/>
                <w:sz w:val="22"/>
                <w:szCs w:val="22"/>
              </w:rPr>
              <w:t>0.0</w:t>
            </w:r>
          </w:p>
        </w:tc>
      </w:tr>
    </w:tbl>
    <w:p w:rsidR="00E102C2" w:rsidRPr="00DD3376" w:rsidRDefault="00E102C2">
      <w:pPr>
        <w:spacing w:after="160" w:line="259" w:lineRule="auto"/>
        <w:rPr>
          <w:rFonts w:ascii="Arial" w:eastAsia="Arial" w:hAnsi="Arial" w:cs="Arial"/>
          <w:sz w:val="22"/>
          <w:szCs w:val="22"/>
        </w:rPr>
      </w:pPr>
    </w:p>
    <w:p w:rsidR="00E102C2" w:rsidRPr="00DD3376" w:rsidRDefault="00E949FF">
      <w:pPr>
        <w:pBdr>
          <w:top w:val="nil"/>
          <w:left w:val="nil"/>
          <w:bottom w:val="nil"/>
          <w:right w:val="nil"/>
          <w:between w:val="nil"/>
        </w:pBdr>
        <w:spacing w:after="160" w:line="259" w:lineRule="auto"/>
        <w:rPr>
          <w:rFonts w:ascii="Arial" w:eastAsia="Arial" w:hAnsi="Arial" w:cs="Arial"/>
          <w:b/>
          <w:color w:val="000000"/>
          <w:sz w:val="22"/>
          <w:szCs w:val="22"/>
          <w:u w:val="single"/>
        </w:rPr>
      </w:pPr>
      <w:r w:rsidRPr="00DD3376">
        <w:rPr>
          <w:rFonts w:ascii="Arial" w:eastAsia="Arial" w:hAnsi="Arial" w:cs="Arial"/>
          <w:b/>
          <w:color w:val="000000"/>
          <w:sz w:val="22"/>
          <w:szCs w:val="22"/>
          <w:u w:val="single"/>
        </w:rPr>
        <w:t>Evaluation Rubric:</w:t>
      </w:r>
    </w:p>
    <w:tbl>
      <w:tblPr>
        <w:tblStyle w:val="af9"/>
        <w:tblW w:w="933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30"/>
        <w:gridCol w:w="2250"/>
        <w:gridCol w:w="2340"/>
        <w:gridCol w:w="2610"/>
      </w:tblGrid>
      <w:tr w:rsidR="00E102C2" w:rsidRPr="00DD3376">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rsidR="00E102C2" w:rsidRPr="00DD3376" w:rsidRDefault="00E949FF">
            <w:pPr>
              <w:pBdr>
                <w:top w:val="nil"/>
                <w:left w:val="nil"/>
                <w:bottom w:val="nil"/>
                <w:right w:val="nil"/>
                <w:between w:val="nil"/>
              </w:pBdr>
              <w:spacing w:line="276" w:lineRule="auto"/>
              <w:rPr>
                <w:rFonts w:ascii="Arial" w:eastAsia="Arial" w:hAnsi="Arial" w:cs="Arial"/>
                <w:color w:val="000000"/>
              </w:rPr>
            </w:pPr>
            <w:r w:rsidRPr="00DD3376">
              <w:rPr>
                <w:rFonts w:ascii="Arial" w:eastAsia="Arial" w:hAnsi="Arial" w:cs="Arial"/>
                <w:b/>
                <w:i/>
                <w:color w:val="000000"/>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rsidR="00E102C2" w:rsidRPr="00DD3376" w:rsidRDefault="00E949FF">
            <w:pPr>
              <w:pBdr>
                <w:top w:val="nil"/>
                <w:left w:val="nil"/>
                <w:bottom w:val="nil"/>
                <w:right w:val="nil"/>
                <w:between w:val="nil"/>
              </w:pBdr>
              <w:spacing w:line="276" w:lineRule="auto"/>
              <w:rPr>
                <w:rFonts w:ascii="Arial" w:eastAsia="Arial" w:hAnsi="Arial" w:cs="Arial"/>
                <w:color w:val="000000"/>
              </w:rPr>
            </w:pPr>
            <w:r w:rsidRPr="00DD3376">
              <w:rPr>
                <w:rFonts w:ascii="Arial" w:eastAsia="Arial" w:hAnsi="Arial" w:cs="Arial"/>
                <w:b/>
                <w:i/>
                <w:color w:val="000000"/>
                <w:u w:val="single"/>
              </w:rP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rsidR="00E102C2" w:rsidRPr="00DD3376" w:rsidRDefault="00E949FF">
            <w:pPr>
              <w:spacing w:line="276" w:lineRule="auto"/>
              <w:rPr>
                <w:rFonts w:ascii="Arial" w:eastAsia="Arial" w:hAnsi="Arial" w:cs="Arial"/>
              </w:rPr>
            </w:pPr>
            <w:r w:rsidRPr="00DD3376">
              <w:rPr>
                <w:rFonts w:ascii="Arial" w:eastAsia="Arial" w:hAnsi="Arial" w:cs="Arial"/>
                <w:b/>
                <w:i/>
                <w:u w:val="single"/>
              </w:rPr>
              <w:t>Developing (B-C+)</w:t>
            </w:r>
          </w:p>
        </w:tc>
        <w:tc>
          <w:tcPr>
            <w:tcW w:w="261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rsidR="00E102C2" w:rsidRPr="00DD3376" w:rsidRDefault="00E949FF">
            <w:pPr>
              <w:spacing w:line="276" w:lineRule="auto"/>
              <w:rPr>
                <w:rFonts w:ascii="Arial" w:eastAsia="Arial" w:hAnsi="Arial" w:cs="Arial"/>
              </w:rPr>
            </w:pPr>
            <w:r w:rsidRPr="00DD3376">
              <w:rPr>
                <w:rFonts w:ascii="Arial" w:eastAsia="Arial" w:hAnsi="Arial" w:cs="Arial"/>
                <w:b/>
                <w:i/>
                <w:u w:val="single"/>
              </w:rPr>
              <w:t>Under-Developed (C-F)</w:t>
            </w:r>
          </w:p>
        </w:tc>
      </w:tr>
      <w:tr w:rsidR="00E102C2" w:rsidRPr="00DD3376">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E949FF">
            <w:pPr>
              <w:pBdr>
                <w:top w:val="nil"/>
                <w:left w:val="nil"/>
                <w:bottom w:val="nil"/>
                <w:right w:val="nil"/>
                <w:between w:val="nil"/>
              </w:pBdr>
              <w:spacing w:line="276" w:lineRule="auto"/>
              <w:rPr>
                <w:rFonts w:ascii="Arial" w:eastAsia="Arial" w:hAnsi="Arial" w:cs="Arial"/>
                <w:color w:val="000000"/>
              </w:rPr>
            </w:pPr>
            <w:r w:rsidRPr="00DD3376">
              <w:rPr>
                <w:rFonts w:ascii="Arial" w:eastAsia="Arial" w:hAnsi="Arial" w:cs="Arial"/>
                <w:color w:val="000000"/>
              </w:rPr>
              <w:t>Learning Objectives 1-</w:t>
            </w:r>
            <w:r w:rsidR="000A1A4E" w:rsidRPr="00DD3376">
              <w:rPr>
                <w:rFonts w:ascii="Arial" w:eastAsia="Arial" w:hAnsi="Arial" w:cs="Arial"/>
                <w:color w:val="000000"/>
              </w:rPr>
              <w:t>4</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E949FF">
            <w:pPr>
              <w:pBdr>
                <w:top w:val="nil"/>
                <w:left w:val="nil"/>
                <w:bottom w:val="nil"/>
                <w:right w:val="nil"/>
                <w:between w:val="nil"/>
              </w:pBdr>
              <w:spacing w:line="276" w:lineRule="auto"/>
              <w:rPr>
                <w:rFonts w:ascii="Arial" w:eastAsia="Arial" w:hAnsi="Arial" w:cs="Arial"/>
                <w:color w:val="000000"/>
              </w:rPr>
            </w:pPr>
            <w:r w:rsidRPr="00DD3376">
              <w:rPr>
                <w:rFonts w:ascii="Arial" w:eastAsia="Arial" w:hAnsi="Arial" w:cs="Arial"/>
                <w:color w:val="000000"/>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E949FF">
            <w:pPr>
              <w:pBdr>
                <w:top w:val="nil"/>
                <w:left w:val="nil"/>
                <w:bottom w:val="nil"/>
                <w:right w:val="nil"/>
                <w:between w:val="nil"/>
              </w:pBdr>
              <w:spacing w:line="276" w:lineRule="auto"/>
              <w:rPr>
                <w:rFonts w:ascii="Arial" w:eastAsia="Arial" w:hAnsi="Arial" w:cs="Arial"/>
                <w:color w:val="000000"/>
              </w:rPr>
            </w:pPr>
            <w:r w:rsidRPr="00DD3376">
              <w:rPr>
                <w:rFonts w:ascii="Arial" w:eastAsia="Arial" w:hAnsi="Arial" w:cs="Arial"/>
                <w:color w:val="000000"/>
              </w:rPr>
              <w:t>Student demonstrates a developing level of mastery in the knowledge and skill areas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E949FF">
            <w:pPr>
              <w:pBdr>
                <w:top w:val="nil"/>
                <w:left w:val="nil"/>
                <w:bottom w:val="nil"/>
                <w:right w:val="nil"/>
                <w:between w:val="nil"/>
              </w:pBdr>
              <w:spacing w:line="276" w:lineRule="auto"/>
              <w:rPr>
                <w:rFonts w:ascii="Arial" w:eastAsia="Arial" w:hAnsi="Arial" w:cs="Arial"/>
                <w:color w:val="000000"/>
              </w:rPr>
            </w:pPr>
            <w:r w:rsidRPr="00DD3376">
              <w:rPr>
                <w:rFonts w:ascii="Arial" w:eastAsia="Arial" w:hAnsi="Arial" w:cs="Arial"/>
                <w:color w:val="000000"/>
              </w:rPr>
              <w:t>Student has not demonstrated the necessary knowledge and skill areas.</w:t>
            </w:r>
          </w:p>
        </w:tc>
      </w:tr>
    </w:tbl>
    <w:p w:rsidR="00E102C2" w:rsidRPr="00DD3376" w:rsidRDefault="00E102C2">
      <w:pPr>
        <w:pBdr>
          <w:top w:val="nil"/>
          <w:left w:val="nil"/>
          <w:bottom w:val="nil"/>
          <w:right w:val="nil"/>
          <w:between w:val="nil"/>
        </w:pBdr>
        <w:tabs>
          <w:tab w:val="left" w:pos="2880"/>
          <w:tab w:val="left" w:pos="4950"/>
        </w:tabs>
        <w:rPr>
          <w:rFonts w:ascii="Arial" w:eastAsia="Arial" w:hAnsi="Arial" w:cs="Arial"/>
          <w:b/>
          <w:color w:val="000000"/>
          <w:sz w:val="22"/>
          <w:szCs w:val="22"/>
        </w:rPr>
      </w:pPr>
    </w:p>
    <w:p w:rsidR="00E102C2" w:rsidRPr="00DD3376" w:rsidRDefault="00E949FF">
      <w:pPr>
        <w:pBdr>
          <w:top w:val="nil"/>
          <w:left w:val="nil"/>
          <w:bottom w:val="nil"/>
          <w:right w:val="nil"/>
          <w:between w:val="nil"/>
        </w:pBdr>
        <w:tabs>
          <w:tab w:val="left" w:pos="2880"/>
          <w:tab w:val="left" w:pos="4950"/>
        </w:tabs>
        <w:rPr>
          <w:rFonts w:ascii="Arial" w:eastAsia="Arial" w:hAnsi="Arial" w:cs="Arial"/>
          <w:b/>
          <w:color w:val="000000"/>
          <w:sz w:val="22"/>
          <w:szCs w:val="22"/>
          <w:u w:val="single"/>
        </w:rPr>
      </w:pPr>
      <w:r w:rsidRPr="00DD3376">
        <w:rPr>
          <w:rFonts w:ascii="Arial" w:eastAsia="Arial" w:hAnsi="Arial" w:cs="Arial"/>
          <w:b/>
          <w:color w:val="000000"/>
          <w:sz w:val="22"/>
          <w:szCs w:val="22"/>
          <w:u w:val="single"/>
        </w:rPr>
        <w:t>Course Topics:</w:t>
      </w:r>
    </w:p>
    <w:p w:rsidR="00E102C2" w:rsidRPr="00DD3376" w:rsidRDefault="00E949FF">
      <w:pPr>
        <w:pBdr>
          <w:top w:val="nil"/>
          <w:left w:val="nil"/>
          <w:bottom w:val="nil"/>
          <w:right w:val="nil"/>
          <w:between w:val="nil"/>
        </w:pBdr>
        <w:tabs>
          <w:tab w:val="left" w:pos="2880"/>
          <w:tab w:val="left" w:pos="4950"/>
        </w:tabs>
        <w:rPr>
          <w:rFonts w:ascii="Arial" w:eastAsia="Arial" w:hAnsi="Arial" w:cs="Arial"/>
          <w:b/>
          <w:color w:val="000000"/>
          <w:sz w:val="22"/>
          <w:szCs w:val="22"/>
        </w:rPr>
      </w:pPr>
      <w:r w:rsidRPr="00DD3376">
        <w:rPr>
          <w:rFonts w:ascii="Arial" w:eastAsia="Arial" w:hAnsi="Arial" w:cs="Arial"/>
          <w:b/>
          <w:color w:val="000000"/>
          <w:sz w:val="22"/>
          <w:szCs w:val="22"/>
        </w:rPr>
        <w:tab/>
      </w:r>
    </w:p>
    <w:tbl>
      <w:tblPr>
        <w:tblStyle w:val="afa"/>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E102C2" w:rsidRPr="00DD3376">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E949FF">
            <w:pPr>
              <w:tabs>
                <w:tab w:val="left" w:pos="2880"/>
                <w:tab w:val="left" w:pos="4950"/>
              </w:tabs>
              <w:rPr>
                <w:rFonts w:ascii="Arial" w:eastAsia="Arial" w:hAnsi="Arial" w:cs="Arial"/>
              </w:rPr>
            </w:pPr>
            <w:r w:rsidRPr="00DD3376">
              <w:rPr>
                <w:rFonts w:ascii="Arial" w:eastAsia="Arial" w:hAnsi="Arial" w:cs="Arial"/>
              </w:rPr>
              <w:t>Week 1:</w:t>
            </w:r>
          </w:p>
        </w:tc>
        <w:tc>
          <w:tcPr>
            <w:tcW w:w="7920" w:type="dxa"/>
            <w:tcBorders>
              <w:top w:val="single" w:sz="4" w:space="0" w:color="000000"/>
              <w:left w:val="single" w:sz="4" w:space="0" w:color="000000"/>
              <w:bottom w:val="single" w:sz="4" w:space="0" w:color="000000"/>
              <w:right w:val="single" w:sz="4" w:space="0" w:color="000000"/>
            </w:tcBorders>
          </w:tcPr>
          <w:p w:rsidR="00E102C2" w:rsidRPr="00DD3376" w:rsidRDefault="00B8016B" w:rsidP="00B8016B">
            <w:pPr>
              <w:tabs>
                <w:tab w:val="left" w:pos="900"/>
              </w:tabs>
              <w:rPr>
                <w:rFonts w:ascii="Arial" w:hAnsi="Arial" w:cs="Arial"/>
                <w:lang w:val="en"/>
              </w:rPr>
            </w:pPr>
            <w:r w:rsidRPr="00DD3376">
              <w:rPr>
                <w:rFonts w:ascii="Arial" w:hAnsi="Arial" w:cs="Arial"/>
                <w:lang w:val="en"/>
              </w:rPr>
              <w:t>The science of drug abuse prevention; Theoretical and empirical foundations of prevention; Primary, secondary and tertiary prevention</w:t>
            </w:r>
            <w:r w:rsidR="000A1A4E" w:rsidRPr="00DD3376">
              <w:rPr>
                <w:rFonts w:ascii="Arial" w:hAnsi="Arial" w:cs="Arial"/>
                <w:lang w:val="en"/>
              </w:rPr>
              <w:t>; D</w:t>
            </w:r>
            <w:r w:rsidRPr="00DD3376">
              <w:rPr>
                <w:rFonts w:ascii="Arial" w:hAnsi="Arial" w:cs="Arial"/>
                <w:lang w:val="en"/>
              </w:rPr>
              <w:t>rug abuse in the United States, bridging the gap between prevention and practice</w:t>
            </w:r>
          </w:p>
        </w:tc>
      </w:tr>
      <w:tr w:rsidR="00E102C2" w:rsidRPr="00DD3376">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E949FF">
            <w:pPr>
              <w:tabs>
                <w:tab w:val="left" w:pos="2880"/>
                <w:tab w:val="left" w:pos="4950"/>
              </w:tabs>
              <w:rPr>
                <w:rFonts w:ascii="Arial" w:eastAsia="Arial" w:hAnsi="Arial" w:cs="Arial"/>
              </w:rPr>
            </w:pPr>
            <w:r w:rsidRPr="00DD3376">
              <w:rPr>
                <w:rFonts w:ascii="Arial" w:eastAsia="Arial" w:hAnsi="Arial" w:cs="Arial"/>
              </w:rPr>
              <w:t>Week 2</w:t>
            </w:r>
          </w:p>
        </w:tc>
        <w:tc>
          <w:tcPr>
            <w:tcW w:w="7920" w:type="dxa"/>
            <w:tcBorders>
              <w:top w:val="single" w:sz="4" w:space="0" w:color="000000"/>
              <w:left w:val="single" w:sz="4" w:space="0" w:color="000000"/>
              <w:bottom w:val="single" w:sz="4" w:space="0" w:color="000000"/>
              <w:right w:val="single" w:sz="4" w:space="0" w:color="000000"/>
            </w:tcBorders>
          </w:tcPr>
          <w:p w:rsidR="00E102C2" w:rsidRPr="00DD3376" w:rsidRDefault="000A1A4E" w:rsidP="00B8016B">
            <w:pPr>
              <w:pStyle w:val="NormalWeb"/>
              <w:spacing w:before="0" w:beforeAutospacing="0" w:after="0"/>
              <w:rPr>
                <w:rFonts w:ascii="Arial" w:hAnsi="Arial" w:cs="Arial"/>
                <w:lang w:val="en"/>
              </w:rPr>
            </w:pPr>
            <w:r w:rsidRPr="00DD3376">
              <w:rPr>
                <w:rFonts w:ascii="Arial" w:hAnsi="Arial" w:cs="Arial"/>
              </w:rPr>
              <w:t xml:space="preserve">Developmental perspectives of prevention; mass media strategies; </w:t>
            </w:r>
            <w:r w:rsidRPr="00DD3376">
              <w:rPr>
                <w:rFonts w:ascii="Arial" w:hAnsi="Arial" w:cs="Arial"/>
                <w:bCs/>
              </w:rPr>
              <w:t>Anti-drug abuse policies and prevention strategies</w:t>
            </w:r>
          </w:p>
        </w:tc>
      </w:tr>
      <w:tr w:rsidR="00E102C2" w:rsidRPr="00DD3376">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E949FF">
            <w:pPr>
              <w:tabs>
                <w:tab w:val="left" w:pos="2880"/>
                <w:tab w:val="left" w:pos="4950"/>
              </w:tabs>
              <w:rPr>
                <w:rFonts w:ascii="Arial" w:eastAsia="Arial" w:hAnsi="Arial" w:cs="Arial"/>
              </w:rPr>
            </w:pPr>
            <w:r w:rsidRPr="00DD3376">
              <w:rPr>
                <w:rFonts w:ascii="Arial" w:eastAsia="Arial" w:hAnsi="Arial" w:cs="Arial"/>
              </w:rPr>
              <w:t>Week 3:</w:t>
            </w:r>
          </w:p>
        </w:tc>
        <w:tc>
          <w:tcPr>
            <w:tcW w:w="7920" w:type="dxa"/>
            <w:tcBorders>
              <w:top w:val="single" w:sz="4" w:space="0" w:color="000000"/>
              <w:left w:val="single" w:sz="4" w:space="0" w:color="000000"/>
              <w:bottom w:val="single" w:sz="4" w:space="0" w:color="000000"/>
              <w:right w:val="single" w:sz="4" w:space="0" w:color="000000"/>
            </w:tcBorders>
          </w:tcPr>
          <w:p w:rsidR="00E102C2" w:rsidRPr="00DD3376" w:rsidRDefault="000A1A4E" w:rsidP="00B8016B">
            <w:pPr>
              <w:pStyle w:val="NormalWeb"/>
              <w:spacing w:before="0" w:beforeAutospacing="0" w:after="0"/>
              <w:rPr>
                <w:rFonts w:ascii="Arial" w:hAnsi="Arial" w:cs="Arial"/>
              </w:rPr>
            </w:pPr>
            <w:r w:rsidRPr="00DD3376">
              <w:rPr>
                <w:rFonts w:ascii="Arial" w:hAnsi="Arial" w:cs="Arial"/>
                <w:bCs/>
              </w:rPr>
              <w:t>Neuroscience, learning and personality perspectives on prevention; Drug abuse prevention in schools</w:t>
            </w:r>
          </w:p>
        </w:tc>
      </w:tr>
      <w:tr w:rsidR="00E102C2" w:rsidRPr="00DD3376">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E949FF">
            <w:pPr>
              <w:tabs>
                <w:tab w:val="left" w:pos="2880"/>
                <w:tab w:val="left" w:pos="4950"/>
              </w:tabs>
              <w:rPr>
                <w:rFonts w:ascii="Arial" w:eastAsia="Arial" w:hAnsi="Arial" w:cs="Arial"/>
              </w:rPr>
            </w:pPr>
            <w:r w:rsidRPr="00DD3376">
              <w:rPr>
                <w:rFonts w:ascii="Arial" w:eastAsia="Arial" w:hAnsi="Arial" w:cs="Arial"/>
              </w:rPr>
              <w:t>Week 4:</w:t>
            </w:r>
          </w:p>
        </w:tc>
        <w:tc>
          <w:tcPr>
            <w:tcW w:w="7920" w:type="dxa"/>
            <w:tcBorders>
              <w:top w:val="single" w:sz="4" w:space="0" w:color="000000"/>
              <w:left w:val="single" w:sz="4" w:space="0" w:color="000000"/>
              <w:bottom w:val="single" w:sz="4" w:space="0" w:color="000000"/>
              <w:right w:val="single" w:sz="4" w:space="0" w:color="000000"/>
            </w:tcBorders>
          </w:tcPr>
          <w:p w:rsidR="00E102C2" w:rsidRPr="00DD3376" w:rsidRDefault="000A1A4E" w:rsidP="00B8016B">
            <w:pPr>
              <w:pStyle w:val="NormalWeb"/>
              <w:spacing w:before="0" w:beforeAutospacing="0" w:after="0"/>
              <w:rPr>
                <w:rFonts w:ascii="Arial" w:hAnsi="Arial" w:cs="Arial"/>
                <w:bCs/>
              </w:rPr>
            </w:pPr>
            <w:r w:rsidRPr="00DD3376">
              <w:rPr>
                <w:rFonts w:ascii="Arial" w:hAnsi="Arial" w:cs="Arial"/>
              </w:rPr>
              <w:t xml:space="preserve">Family prevention interventions; Peers and prevention of adolescent drug use; </w:t>
            </w:r>
            <w:r w:rsidRPr="00DD3376">
              <w:rPr>
                <w:rFonts w:ascii="Arial" w:hAnsi="Arial" w:cs="Arial"/>
                <w:bCs/>
              </w:rPr>
              <w:t>Mobilizing communities and community-focused drug abuse prevention</w:t>
            </w:r>
          </w:p>
        </w:tc>
      </w:tr>
      <w:tr w:rsidR="00E102C2" w:rsidRPr="00DD3376">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E949FF">
            <w:pPr>
              <w:tabs>
                <w:tab w:val="left" w:pos="2880"/>
                <w:tab w:val="left" w:pos="4950"/>
              </w:tabs>
              <w:rPr>
                <w:rFonts w:ascii="Arial" w:eastAsia="Arial" w:hAnsi="Arial" w:cs="Arial"/>
              </w:rPr>
            </w:pPr>
            <w:r w:rsidRPr="00DD3376">
              <w:rPr>
                <w:rFonts w:ascii="Arial" w:eastAsia="Arial" w:hAnsi="Arial" w:cs="Arial"/>
              </w:rPr>
              <w:t>Week 5:</w:t>
            </w:r>
          </w:p>
        </w:tc>
        <w:tc>
          <w:tcPr>
            <w:tcW w:w="7920" w:type="dxa"/>
            <w:tcBorders>
              <w:top w:val="single" w:sz="4" w:space="0" w:color="000000"/>
              <w:left w:val="single" w:sz="4" w:space="0" w:color="000000"/>
              <w:bottom w:val="single" w:sz="4" w:space="0" w:color="000000"/>
              <w:right w:val="single" w:sz="4" w:space="0" w:color="000000"/>
            </w:tcBorders>
          </w:tcPr>
          <w:p w:rsidR="00E102C2" w:rsidRPr="00DD3376" w:rsidRDefault="000A1A4E" w:rsidP="000A1A4E">
            <w:pPr>
              <w:pStyle w:val="NormalWeb"/>
              <w:spacing w:before="0" w:beforeAutospacing="0" w:after="0"/>
              <w:rPr>
                <w:rFonts w:ascii="Arial" w:hAnsi="Arial" w:cs="Arial"/>
                <w:bCs/>
              </w:rPr>
            </w:pPr>
            <w:r w:rsidRPr="00DD3376">
              <w:rPr>
                <w:rFonts w:ascii="Arial" w:hAnsi="Arial" w:cs="Arial"/>
                <w:bCs/>
              </w:rPr>
              <w:t>Drug abuse prevention in the workplace and drug tests in prevention research; Prevention and special populations: Gender issues and high-risk youth</w:t>
            </w:r>
          </w:p>
        </w:tc>
      </w:tr>
      <w:tr w:rsidR="00E102C2" w:rsidRPr="00DD3376">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E949FF">
            <w:pPr>
              <w:tabs>
                <w:tab w:val="left" w:pos="2880"/>
                <w:tab w:val="left" w:pos="4950"/>
              </w:tabs>
              <w:rPr>
                <w:rFonts w:ascii="Arial" w:eastAsia="Arial" w:hAnsi="Arial" w:cs="Arial"/>
              </w:rPr>
            </w:pPr>
            <w:r w:rsidRPr="00DD3376">
              <w:rPr>
                <w:rFonts w:ascii="Arial" w:eastAsia="Arial" w:hAnsi="Arial" w:cs="Arial"/>
              </w:rPr>
              <w:t>Week 6:</w:t>
            </w:r>
          </w:p>
        </w:tc>
        <w:tc>
          <w:tcPr>
            <w:tcW w:w="7920" w:type="dxa"/>
            <w:tcBorders>
              <w:top w:val="single" w:sz="4" w:space="0" w:color="000000"/>
              <w:left w:val="single" w:sz="4" w:space="0" w:color="000000"/>
              <w:bottom w:val="single" w:sz="4" w:space="0" w:color="000000"/>
              <w:right w:val="single" w:sz="4" w:space="0" w:color="000000"/>
            </w:tcBorders>
          </w:tcPr>
          <w:p w:rsidR="00E102C2" w:rsidRPr="00DD3376" w:rsidRDefault="000A1A4E" w:rsidP="000A1A4E">
            <w:pPr>
              <w:rPr>
                <w:rFonts w:ascii="Arial" w:hAnsi="Arial" w:cs="Arial"/>
              </w:rPr>
            </w:pPr>
            <w:bookmarkStart w:id="1" w:name="_heading=h.gjdgxs" w:colFirst="0" w:colLast="0"/>
            <w:bookmarkEnd w:id="1"/>
            <w:r w:rsidRPr="00DD3376">
              <w:rPr>
                <w:rFonts w:ascii="Arial" w:hAnsi="Arial" w:cs="Arial"/>
              </w:rPr>
              <w:t>Risk and protective factors of adolescent drug use: implications for prevention; Prevention approaches in replacement therapy programs</w:t>
            </w:r>
          </w:p>
        </w:tc>
      </w:tr>
      <w:tr w:rsidR="00E102C2" w:rsidRPr="00DD3376">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E949FF">
            <w:pPr>
              <w:tabs>
                <w:tab w:val="left" w:pos="2880"/>
                <w:tab w:val="left" w:pos="4950"/>
              </w:tabs>
              <w:rPr>
                <w:rFonts w:ascii="Arial" w:eastAsia="Arial" w:hAnsi="Arial" w:cs="Arial"/>
              </w:rPr>
            </w:pPr>
            <w:r w:rsidRPr="00DD3376">
              <w:rPr>
                <w:rFonts w:ascii="Arial" w:eastAsia="Arial" w:hAnsi="Arial" w:cs="Arial"/>
              </w:rPr>
              <w:t>Week 7:</w:t>
            </w:r>
          </w:p>
        </w:tc>
        <w:tc>
          <w:tcPr>
            <w:tcW w:w="7920" w:type="dxa"/>
            <w:tcBorders>
              <w:top w:val="single" w:sz="4" w:space="0" w:color="000000"/>
              <w:left w:val="single" w:sz="4" w:space="0" w:color="000000"/>
              <w:bottom w:val="single" w:sz="4" w:space="0" w:color="000000"/>
              <w:right w:val="single" w:sz="4" w:space="0" w:color="000000"/>
            </w:tcBorders>
          </w:tcPr>
          <w:p w:rsidR="00E102C2" w:rsidRPr="00DD3376" w:rsidRDefault="000A1A4E" w:rsidP="000A1A4E">
            <w:pPr>
              <w:pStyle w:val="NormalWeb"/>
              <w:spacing w:before="0" w:beforeAutospacing="0" w:after="0"/>
              <w:rPr>
                <w:rFonts w:ascii="Arial" w:hAnsi="Arial" w:cs="Arial"/>
                <w:bCs/>
              </w:rPr>
            </w:pPr>
            <w:r w:rsidRPr="00DD3376">
              <w:rPr>
                <w:rFonts w:ascii="Arial" w:hAnsi="Arial" w:cs="Arial"/>
              </w:rPr>
              <w:t xml:space="preserve">Prevention issues with African American populations; </w:t>
            </w:r>
            <w:r w:rsidRPr="00DD3376">
              <w:rPr>
                <w:rFonts w:ascii="Arial" w:hAnsi="Arial" w:cs="Arial"/>
                <w:bCs/>
              </w:rPr>
              <w:t>Data and methodological issues in drug abuse prevention research part 1</w:t>
            </w:r>
          </w:p>
        </w:tc>
      </w:tr>
      <w:tr w:rsidR="00E102C2" w:rsidRPr="00DD3376">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E949FF">
            <w:pPr>
              <w:tabs>
                <w:tab w:val="left" w:pos="2880"/>
                <w:tab w:val="left" w:pos="4950"/>
              </w:tabs>
              <w:rPr>
                <w:rFonts w:ascii="Arial" w:eastAsia="Arial" w:hAnsi="Arial" w:cs="Arial"/>
              </w:rPr>
            </w:pPr>
            <w:r w:rsidRPr="00DD3376">
              <w:rPr>
                <w:rFonts w:ascii="Arial" w:eastAsia="Arial" w:hAnsi="Arial" w:cs="Arial"/>
              </w:rPr>
              <w:t>Week 8:</w:t>
            </w:r>
          </w:p>
        </w:tc>
        <w:tc>
          <w:tcPr>
            <w:tcW w:w="7920" w:type="dxa"/>
            <w:tcBorders>
              <w:top w:val="single" w:sz="4" w:space="0" w:color="000000"/>
              <w:left w:val="single" w:sz="4" w:space="0" w:color="000000"/>
              <w:bottom w:val="single" w:sz="4" w:space="0" w:color="000000"/>
              <w:right w:val="single" w:sz="4" w:space="0" w:color="000000"/>
            </w:tcBorders>
          </w:tcPr>
          <w:p w:rsidR="00E102C2" w:rsidRPr="00DD3376" w:rsidRDefault="000A1A4E" w:rsidP="00B8016B">
            <w:pPr>
              <w:pStyle w:val="NormalWeb"/>
              <w:spacing w:before="0" w:beforeAutospacing="0" w:after="0"/>
              <w:rPr>
                <w:rFonts w:ascii="Arial" w:hAnsi="Arial" w:cs="Arial"/>
              </w:rPr>
            </w:pPr>
            <w:r w:rsidRPr="00DD3376">
              <w:rPr>
                <w:rFonts w:ascii="Arial" w:hAnsi="Arial" w:cs="Arial"/>
                <w:bCs/>
              </w:rPr>
              <w:t xml:space="preserve">Data and methodological issues in drug abuse prevention research part 2; </w:t>
            </w:r>
            <w:r w:rsidRPr="00DD3376">
              <w:rPr>
                <w:rFonts w:ascii="Arial" w:hAnsi="Arial" w:cs="Arial"/>
              </w:rPr>
              <w:t>Implementation of prevention programs</w:t>
            </w:r>
          </w:p>
        </w:tc>
      </w:tr>
    </w:tbl>
    <w:p w:rsidR="00E102C2" w:rsidRPr="00DD3376" w:rsidRDefault="00E949FF">
      <w:pPr>
        <w:pBdr>
          <w:top w:val="nil"/>
          <w:left w:val="nil"/>
          <w:bottom w:val="nil"/>
          <w:right w:val="nil"/>
          <w:between w:val="nil"/>
        </w:pBdr>
        <w:rPr>
          <w:rFonts w:ascii="Arial" w:eastAsia="Arial" w:hAnsi="Arial" w:cs="Arial"/>
          <w:b/>
          <w:color w:val="000000"/>
          <w:sz w:val="22"/>
          <w:szCs w:val="22"/>
          <w:u w:val="single"/>
        </w:rPr>
      </w:pPr>
      <w:r w:rsidRPr="00DD3376">
        <w:rPr>
          <w:rFonts w:ascii="Arial" w:eastAsia="Arial" w:hAnsi="Arial" w:cs="Arial"/>
          <w:b/>
          <w:color w:val="000000"/>
          <w:sz w:val="22"/>
          <w:szCs w:val="22"/>
          <w:u w:val="single"/>
        </w:rPr>
        <w:t>Weekly Outline and Instructional Plan</w:t>
      </w:r>
    </w:p>
    <w:p w:rsidR="00E102C2" w:rsidRPr="00DD3376" w:rsidRDefault="00E102C2">
      <w:pPr>
        <w:pBdr>
          <w:top w:val="nil"/>
          <w:left w:val="nil"/>
          <w:bottom w:val="nil"/>
          <w:right w:val="nil"/>
          <w:between w:val="nil"/>
        </w:pBdr>
        <w:rPr>
          <w:rFonts w:ascii="Arial" w:eastAsia="Arial" w:hAnsi="Arial" w:cs="Arial"/>
          <w:b/>
          <w:color w:val="000000"/>
          <w:sz w:val="22"/>
          <w:szCs w:val="22"/>
        </w:rPr>
      </w:pPr>
    </w:p>
    <w:tbl>
      <w:tblPr>
        <w:tblStyle w:val="afb"/>
        <w:tblW w:w="952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310"/>
        <w:gridCol w:w="2595"/>
        <w:gridCol w:w="4620"/>
      </w:tblGrid>
      <w:tr w:rsidR="00E102C2" w:rsidRPr="00DD3376">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102C2" w:rsidRPr="00DD3376" w:rsidRDefault="00E949FF">
            <w:pPr>
              <w:pBdr>
                <w:top w:val="nil"/>
                <w:left w:val="nil"/>
                <w:bottom w:val="nil"/>
                <w:right w:val="nil"/>
                <w:between w:val="nil"/>
              </w:pBdr>
              <w:jc w:val="center"/>
              <w:rPr>
                <w:rFonts w:ascii="Arial" w:eastAsia="Arial" w:hAnsi="Arial" w:cs="Arial"/>
                <w:color w:val="000000"/>
              </w:rPr>
            </w:pPr>
            <w:r w:rsidRPr="00DD3376">
              <w:rPr>
                <w:rFonts w:ascii="Arial" w:eastAsia="Arial" w:hAnsi="Arial" w:cs="Arial"/>
                <w:b/>
                <w:color w:val="000000"/>
              </w:rPr>
              <w:t>Week 1</w:t>
            </w:r>
          </w:p>
        </w:tc>
      </w:tr>
      <w:tr w:rsidR="00E102C2" w:rsidRPr="00DD3376">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E949FF">
            <w:pPr>
              <w:pBdr>
                <w:top w:val="nil"/>
                <w:left w:val="nil"/>
                <w:bottom w:val="nil"/>
                <w:right w:val="nil"/>
                <w:between w:val="nil"/>
              </w:pBdr>
              <w:rPr>
                <w:rFonts w:ascii="Arial" w:eastAsia="Arial" w:hAnsi="Arial" w:cs="Arial"/>
                <w:color w:val="000000"/>
              </w:rPr>
            </w:pPr>
            <w:r w:rsidRPr="00DD3376">
              <w:rPr>
                <w:rFonts w:ascii="Arial" w:eastAsia="Arial" w:hAnsi="Arial" w:cs="Arial"/>
                <w:b/>
                <w:color w:val="000000"/>
              </w:rPr>
              <w:lastRenderedPageBreak/>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E949FF">
            <w:pPr>
              <w:pBdr>
                <w:top w:val="nil"/>
                <w:left w:val="nil"/>
                <w:bottom w:val="nil"/>
                <w:right w:val="nil"/>
                <w:between w:val="nil"/>
              </w:pBdr>
              <w:rPr>
                <w:rFonts w:ascii="Arial" w:eastAsia="Arial" w:hAnsi="Arial" w:cs="Arial"/>
                <w:color w:val="0000FF"/>
              </w:rPr>
            </w:pPr>
            <w:r w:rsidRPr="00DD3376">
              <w:rPr>
                <w:rFonts w:ascii="Arial" w:eastAsia="Arial" w:hAnsi="Arial" w:cs="Arial"/>
                <w:b/>
              </w:rPr>
              <w:t xml:space="preserve">Classroom </w:t>
            </w:r>
            <w:r w:rsidRPr="00DD3376">
              <w:rPr>
                <w:rFonts w:ascii="Arial" w:eastAsia="Arial" w:hAnsi="Arial" w:cs="Arial"/>
                <w:b/>
                <w:color w:val="0000FF"/>
              </w:rPr>
              <w:t>(</w:t>
            </w:r>
            <w:r w:rsidR="00751446" w:rsidRPr="00DD3376">
              <w:rPr>
                <w:rFonts w:ascii="Arial" w:eastAsia="Arial" w:hAnsi="Arial" w:cs="Arial"/>
                <w:b/>
                <w:color w:val="0000FF"/>
              </w:rPr>
              <w:t xml:space="preserve">5.5 </w:t>
            </w:r>
            <w:r w:rsidR="00942F14" w:rsidRPr="00DD3376">
              <w:rPr>
                <w:rFonts w:ascii="Arial" w:eastAsia="Arial" w:hAnsi="Arial" w:cs="Arial"/>
                <w:b/>
                <w:color w:val="0000FF"/>
              </w:rPr>
              <w:t>hrs.</w:t>
            </w:r>
            <w:r w:rsidRPr="00DD3376">
              <w:rPr>
                <w:rFonts w:ascii="Arial" w:eastAsia="Arial" w:hAnsi="Arial" w:cs="Arial"/>
                <w:b/>
                <w:color w:val="0000FF"/>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E949FF">
            <w:pPr>
              <w:pBdr>
                <w:top w:val="nil"/>
                <w:left w:val="nil"/>
                <w:bottom w:val="nil"/>
                <w:right w:val="nil"/>
                <w:between w:val="nil"/>
              </w:pBdr>
              <w:rPr>
                <w:rFonts w:ascii="Arial" w:eastAsia="Arial" w:hAnsi="Arial" w:cs="Arial"/>
                <w:color w:val="0000FF"/>
              </w:rPr>
            </w:pPr>
            <w:r w:rsidRPr="00DD3376">
              <w:rPr>
                <w:rFonts w:ascii="Arial" w:eastAsia="Arial" w:hAnsi="Arial" w:cs="Arial"/>
                <w:b/>
              </w:rPr>
              <w:t>Online</w:t>
            </w:r>
            <w:r w:rsidR="00EC3165">
              <w:rPr>
                <w:rFonts w:ascii="Arial" w:eastAsia="Arial" w:hAnsi="Arial" w:cs="Arial"/>
                <w:b/>
              </w:rPr>
              <w:t xml:space="preserve"> </w:t>
            </w:r>
            <w:r w:rsidRPr="00DD3376">
              <w:rPr>
                <w:rFonts w:ascii="Arial" w:eastAsia="Arial" w:hAnsi="Arial" w:cs="Arial"/>
                <w:b/>
                <w:color w:val="000000"/>
              </w:rPr>
              <w:t>Learning Activities</w:t>
            </w:r>
            <w:r w:rsidRPr="00DD3376">
              <w:rPr>
                <w:rFonts w:ascii="Arial" w:eastAsia="Arial" w:hAnsi="Arial" w:cs="Arial"/>
                <w:b/>
                <w:color w:val="0000FF"/>
              </w:rPr>
              <w:t xml:space="preserve"> (</w:t>
            </w:r>
            <w:r w:rsidR="00751446" w:rsidRPr="00DD3376">
              <w:rPr>
                <w:rFonts w:ascii="Arial" w:eastAsia="Arial" w:hAnsi="Arial" w:cs="Arial"/>
                <w:b/>
                <w:color w:val="0000FF"/>
              </w:rPr>
              <w:t xml:space="preserve">11 </w:t>
            </w:r>
            <w:r w:rsidR="00942F14" w:rsidRPr="00DD3376">
              <w:rPr>
                <w:rFonts w:ascii="Arial" w:eastAsia="Arial" w:hAnsi="Arial" w:cs="Arial"/>
                <w:b/>
                <w:color w:val="0000FF"/>
              </w:rPr>
              <w:t>hrs.</w:t>
            </w:r>
            <w:r w:rsidRPr="00DD3376">
              <w:rPr>
                <w:rFonts w:ascii="Arial" w:eastAsia="Arial" w:hAnsi="Arial" w:cs="Arial"/>
                <w:b/>
                <w:color w:val="0000FF"/>
              </w:rPr>
              <w:t>)</w:t>
            </w:r>
          </w:p>
        </w:tc>
      </w:tr>
      <w:tr w:rsidR="00E102C2" w:rsidRPr="00DD3376" w:rsidTr="008D4D1F">
        <w:trPr>
          <w:trHeight w:val="63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B1A" w:rsidRPr="00DD3376" w:rsidRDefault="00031B1A" w:rsidP="00031B1A">
            <w:pPr>
              <w:pStyle w:val="NormalWeb"/>
              <w:numPr>
                <w:ilvl w:val="0"/>
                <w:numId w:val="44"/>
              </w:numPr>
              <w:spacing w:before="0" w:beforeAutospacing="0" w:after="120"/>
              <w:ind w:left="255" w:hanging="255"/>
              <w:rPr>
                <w:rFonts w:ascii="Arial" w:hAnsi="Arial" w:cs="Arial"/>
              </w:rPr>
            </w:pPr>
            <w:r w:rsidRPr="00DD3376">
              <w:rPr>
                <w:rFonts w:ascii="Arial" w:hAnsi="Arial" w:cs="Arial"/>
              </w:rPr>
              <w:t>Understand the historical and contemporary science and theories used to inform and support substance abuse prevention initiatives.</w:t>
            </w:r>
          </w:p>
          <w:p w:rsidR="00DD3376" w:rsidRPr="00DD3376" w:rsidRDefault="00DD3376" w:rsidP="000A1A4E">
            <w:pPr>
              <w:pStyle w:val="NormalWeb"/>
              <w:spacing w:before="0" w:beforeAutospacing="0" w:after="0"/>
              <w:jc w:val="center"/>
              <w:rPr>
                <w:rFonts w:ascii="Arial" w:hAnsi="Arial" w:cs="Arial"/>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B81865">
            <w:pPr>
              <w:rPr>
                <w:rFonts w:ascii="Arial" w:eastAsia="Arial" w:hAnsi="Arial" w:cs="Arial"/>
                <w:color w:val="000000"/>
              </w:rPr>
            </w:pPr>
            <w:r w:rsidRPr="00DD3376">
              <w:rPr>
                <w:rFonts w:ascii="Arial" w:eastAsia="Arial" w:hAnsi="Arial" w:cs="Arial"/>
                <w:color w:val="000000"/>
              </w:rPr>
              <w:t>Lectures/Videos</w:t>
            </w:r>
          </w:p>
          <w:p w:rsidR="004256A2" w:rsidRPr="00DD3376" w:rsidRDefault="00C67DD7">
            <w:pPr>
              <w:rPr>
                <w:rFonts w:ascii="Arial" w:hAnsi="Arial" w:cs="Arial"/>
                <w:lang w:val="en"/>
              </w:rPr>
            </w:pPr>
            <w:r w:rsidRPr="00DD3376">
              <w:rPr>
                <w:rFonts w:ascii="Arial" w:hAnsi="Arial" w:cs="Arial"/>
                <w:b/>
                <w:lang w:val="en"/>
              </w:rPr>
              <w:t>Lecture 1:</w:t>
            </w:r>
            <w:r w:rsidRPr="00DD3376">
              <w:rPr>
                <w:rFonts w:ascii="Arial" w:hAnsi="Arial" w:cs="Arial"/>
                <w:lang w:val="en"/>
              </w:rPr>
              <w:t xml:space="preserve"> </w:t>
            </w:r>
            <w:hyperlink r:id="rId9" w:history="1">
              <w:r w:rsidR="00C04D69" w:rsidRPr="00182947">
                <w:rPr>
                  <w:rStyle w:val="Hyperlink"/>
                  <w:rFonts w:ascii="Arial" w:hAnsi="Arial" w:cs="Arial"/>
                  <w:color w:val="00B0F0"/>
                  <w:lang w:val="en"/>
                </w:rPr>
                <w:t>Intro to epidemiology</w:t>
              </w:r>
            </w:hyperlink>
          </w:p>
          <w:p w:rsidR="004256A2" w:rsidRPr="00DD3376" w:rsidRDefault="00C67DD7">
            <w:pPr>
              <w:rPr>
                <w:rFonts w:ascii="Arial" w:hAnsi="Arial" w:cs="Arial"/>
                <w:lang w:val="en"/>
              </w:rPr>
            </w:pPr>
            <w:r w:rsidRPr="00DD3376">
              <w:rPr>
                <w:rFonts w:ascii="Arial" w:hAnsi="Arial" w:cs="Arial"/>
                <w:b/>
                <w:lang w:val="en"/>
              </w:rPr>
              <w:t>Lecture 2:</w:t>
            </w:r>
            <w:r w:rsidRPr="00DD3376">
              <w:rPr>
                <w:rFonts w:ascii="Arial" w:hAnsi="Arial" w:cs="Arial"/>
                <w:lang w:val="en"/>
              </w:rPr>
              <w:t xml:space="preserve"> </w:t>
            </w:r>
            <w:hyperlink r:id="rId10" w:history="1">
              <w:r w:rsidR="00C04D69" w:rsidRPr="00924468">
                <w:rPr>
                  <w:rStyle w:val="Hyperlink"/>
                  <w:rFonts w:ascii="Arial" w:hAnsi="Arial" w:cs="Arial"/>
                  <w:color w:val="00B0F0"/>
                  <w:lang w:val="en"/>
                </w:rPr>
                <w:t>Prevention science</w:t>
              </w:r>
            </w:hyperlink>
          </w:p>
          <w:p w:rsidR="004256A2" w:rsidRPr="00DD3376" w:rsidRDefault="00C67DD7" w:rsidP="004256A2">
            <w:pPr>
              <w:tabs>
                <w:tab w:val="left" w:pos="900"/>
              </w:tabs>
              <w:rPr>
                <w:rFonts w:ascii="Arial" w:hAnsi="Arial" w:cs="Arial"/>
                <w:lang w:val="en"/>
              </w:rPr>
            </w:pPr>
            <w:r w:rsidRPr="00DD3376">
              <w:rPr>
                <w:rFonts w:ascii="Arial" w:hAnsi="Arial" w:cs="Arial"/>
                <w:b/>
                <w:lang w:val="en"/>
              </w:rPr>
              <w:t>Lecture 3:</w:t>
            </w:r>
            <w:r w:rsidRPr="00DD3376">
              <w:rPr>
                <w:rFonts w:ascii="Arial" w:hAnsi="Arial" w:cs="Arial"/>
                <w:lang w:val="en"/>
              </w:rPr>
              <w:t xml:space="preserve"> </w:t>
            </w:r>
            <w:hyperlink r:id="rId11" w:history="1">
              <w:r w:rsidR="00C04D69" w:rsidRPr="00255286">
                <w:rPr>
                  <w:rStyle w:val="Hyperlink"/>
                  <w:rFonts w:ascii="Arial" w:hAnsi="Arial" w:cs="Arial"/>
                  <w:color w:val="00B0F0"/>
                  <w:lang w:val="en"/>
                </w:rPr>
                <w:t xml:space="preserve">Bridging </w:t>
              </w:r>
              <w:r w:rsidR="007E2173" w:rsidRPr="00255286">
                <w:rPr>
                  <w:rStyle w:val="Hyperlink"/>
                  <w:rFonts w:ascii="Arial" w:hAnsi="Arial" w:cs="Arial"/>
                  <w:color w:val="00B0F0"/>
                  <w:lang w:val="en"/>
                </w:rPr>
                <w:t>the Gap</w:t>
              </w:r>
            </w:hyperlink>
            <w:r w:rsidR="007E2173" w:rsidRPr="00255286">
              <w:rPr>
                <w:rFonts w:ascii="Arial" w:hAnsi="Arial" w:cs="Arial"/>
                <w:color w:val="00B0F0"/>
                <w:lang w:val="en"/>
              </w:rPr>
              <w:t xml:space="preserve"> </w:t>
            </w:r>
          </w:p>
          <w:p w:rsidR="004256A2" w:rsidRDefault="00C67DD7" w:rsidP="008D4D1F">
            <w:pPr>
              <w:pStyle w:val="NormalWeb"/>
              <w:spacing w:before="0" w:beforeAutospacing="0" w:after="0"/>
              <w:rPr>
                <w:rFonts w:ascii="Arial" w:hAnsi="Arial" w:cs="Arial"/>
                <w:lang w:val="en"/>
              </w:rPr>
            </w:pPr>
            <w:r w:rsidRPr="00DD3376">
              <w:rPr>
                <w:rFonts w:ascii="Arial" w:hAnsi="Arial" w:cs="Arial"/>
                <w:b/>
                <w:lang w:val="en"/>
              </w:rPr>
              <w:t>Lecture 4:</w:t>
            </w:r>
            <w:r w:rsidRPr="00DD3376">
              <w:rPr>
                <w:rFonts w:ascii="Arial" w:hAnsi="Arial" w:cs="Arial"/>
                <w:lang w:val="en"/>
              </w:rPr>
              <w:t xml:space="preserve"> </w:t>
            </w:r>
            <w:hyperlink r:id="rId12" w:history="1">
              <w:r w:rsidR="00221FBA" w:rsidRPr="00221FBA">
                <w:rPr>
                  <w:rStyle w:val="Hyperlink"/>
                  <w:rFonts w:ascii="Arial" w:hAnsi="Arial" w:cs="Arial"/>
                  <w:color w:val="00B0F0"/>
                  <w:lang w:val="en"/>
                </w:rPr>
                <w:t>E</w:t>
              </w:r>
              <w:r w:rsidR="00C04D69" w:rsidRPr="00221FBA">
                <w:rPr>
                  <w:rStyle w:val="Hyperlink"/>
                  <w:rFonts w:ascii="Arial" w:hAnsi="Arial" w:cs="Arial"/>
                  <w:color w:val="00B0F0"/>
                  <w:lang w:val="en"/>
                </w:rPr>
                <w:t xml:space="preserve">pidemiology </w:t>
              </w:r>
              <w:r w:rsidR="00221FBA" w:rsidRPr="00221FBA">
                <w:rPr>
                  <w:rStyle w:val="Hyperlink"/>
                  <w:rFonts w:ascii="Arial" w:hAnsi="Arial" w:cs="Arial"/>
                  <w:color w:val="00B0F0"/>
                  <w:lang w:val="en"/>
                </w:rPr>
                <w:t>a</w:t>
              </w:r>
              <w:r w:rsidR="00C04D69" w:rsidRPr="00221FBA">
                <w:rPr>
                  <w:rStyle w:val="Hyperlink"/>
                  <w:rFonts w:ascii="Arial" w:hAnsi="Arial" w:cs="Arial"/>
                  <w:color w:val="00B0F0"/>
                  <w:lang w:val="en"/>
                </w:rPr>
                <w:t>n</w:t>
              </w:r>
              <w:r w:rsidR="00221FBA" w:rsidRPr="00221FBA">
                <w:rPr>
                  <w:rStyle w:val="Hyperlink"/>
                  <w:rFonts w:ascii="Arial" w:hAnsi="Arial" w:cs="Arial"/>
                  <w:color w:val="00B0F0"/>
                  <w:lang w:val="en"/>
                </w:rPr>
                <w:t>d</w:t>
              </w:r>
              <w:r w:rsidR="00C04D69" w:rsidRPr="00221FBA">
                <w:rPr>
                  <w:rStyle w:val="Hyperlink"/>
                  <w:rFonts w:ascii="Arial" w:hAnsi="Arial" w:cs="Arial"/>
                  <w:color w:val="00B0F0"/>
                  <w:lang w:val="en"/>
                </w:rPr>
                <w:t xml:space="preserve"> </w:t>
              </w:r>
              <w:r w:rsidR="00221FBA" w:rsidRPr="00221FBA">
                <w:rPr>
                  <w:rStyle w:val="Hyperlink"/>
                  <w:rFonts w:ascii="Arial" w:hAnsi="Arial" w:cs="Arial"/>
                  <w:color w:val="00B0F0"/>
                  <w:lang w:val="en"/>
                </w:rPr>
                <w:t>P</w:t>
              </w:r>
              <w:r w:rsidR="00C04D69" w:rsidRPr="00221FBA">
                <w:rPr>
                  <w:rStyle w:val="Hyperlink"/>
                  <w:rFonts w:ascii="Arial" w:hAnsi="Arial" w:cs="Arial"/>
                  <w:color w:val="00B0F0"/>
                  <w:lang w:val="en"/>
                </w:rPr>
                <w:t>revention</w:t>
              </w:r>
            </w:hyperlink>
          </w:p>
          <w:p w:rsidR="00C04D69" w:rsidRPr="00DD3376" w:rsidRDefault="00C04D69" w:rsidP="00C04D69">
            <w:pPr>
              <w:pStyle w:val="NormalWeb"/>
              <w:spacing w:before="0" w:beforeAutospacing="0" w:after="0"/>
              <w:rPr>
                <w:rFonts w:ascii="Arial" w:hAnsi="Arial" w:cs="Arial"/>
                <w:lang w:val="en"/>
              </w:rPr>
            </w:pPr>
            <w:r w:rsidRPr="00DD3376">
              <w:rPr>
                <w:rFonts w:ascii="Arial" w:hAnsi="Arial" w:cs="Arial"/>
                <w:b/>
                <w:lang w:val="en"/>
              </w:rPr>
              <w:t xml:space="preserve">Lecture </w:t>
            </w:r>
            <w:r>
              <w:rPr>
                <w:rFonts w:ascii="Arial" w:hAnsi="Arial" w:cs="Arial"/>
                <w:b/>
                <w:lang w:val="en"/>
              </w:rPr>
              <w:t>5</w:t>
            </w:r>
            <w:r w:rsidRPr="00DD3376">
              <w:rPr>
                <w:rFonts w:ascii="Arial" w:hAnsi="Arial" w:cs="Arial"/>
                <w:b/>
                <w:lang w:val="en"/>
              </w:rPr>
              <w:t>:</w:t>
            </w:r>
            <w:r w:rsidRPr="00DD3376">
              <w:rPr>
                <w:rFonts w:ascii="Arial" w:hAnsi="Arial" w:cs="Arial"/>
                <w:lang w:val="en"/>
              </w:rPr>
              <w:t xml:space="preserve"> </w:t>
            </w:r>
            <w:hyperlink r:id="rId13" w:history="1">
              <w:r w:rsidR="008804F5" w:rsidRPr="008804F5">
                <w:rPr>
                  <w:rStyle w:val="Hyperlink"/>
                  <w:rFonts w:ascii="Arial" w:hAnsi="Arial" w:cs="Arial"/>
                  <w:color w:val="00B0F0"/>
                  <w:lang w:val="en"/>
                </w:rPr>
                <w:t>Principles of Prevention</w:t>
              </w:r>
            </w:hyperlink>
          </w:p>
          <w:p w:rsidR="00C04D69" w:rsidRPr="00DD3376" w:rsidRDefault="00C04D69" w:rsidP="008D4D1F">
            <w:pPr>
              <w:pStyle w:val="NormalWeb"/>
              <w:spacing w:before="0" w:beforeAutospacing="0" w:after="0"/>
              <w:rPr>
                <w:rFonts w:ascii="Arial" w:hAnsi="Arial" w:cs="Arial"/>
                <w:lang w:val="en"/>
              </w:rPr>
            </w:pPr>
            <w:r w:rsidRPr="00DD3376">
              <w:rPr>
                <w:rFonts w:ascii="Arial" w:hAnsi="Arial" w:cs="Arial"/>
                <w:b/>
                <w:lang w:val="en"/>
              </w:rPr>
              <w:t xml:space="preserve">Lecture </w:t>
            </w:r>
            <w:r>
              <w:rPr>
                <w:rFonts w:ascii="Arial" w:hAnsi="Arial" w:cs="Arial"/>
                <w:b/>
                <w:lang w:val="en"/>
              </w:rPr>
              <w:t>6</w:t>
            </w:r>
            <w:r w:rsidRPr="00DD3376">
              <w:rPr>
                <w:rFonts w:ascii="Arial" w:hAnsi="Arial" w:cs="Arial"/>
                <w:b/>
                <w:lang w:val="en"/>
              </w:rPr>
              <w:t>:</w:t>
            </w:r>
            <w:r w:rsidRPr="00DD3376">
              <w:rPr>
                <w:rFonts w:ascii="Arial" w:hAnsi="Arial" w:cs="Arial"/>
                <w:lang w:val="en"/>
              </w:rPr>
              <w:t xml:space="preserve"> </w:t>
            </w:r>
            <w:hyperlink r:id="rId14" w:history="1">
              <w:r w:rsidRPr="0079312D">
                <w:rPr>
                  <w:rStyle w:val="Hyperlink"/>
                  <w:rFonts w:ascii="Arial" w:hAnsi="Arial" w:cs="Arial"/>
                  <w:color w:val="00B0F0"/>
                  <w:lang w:val="en"/>
                </w:rPr>
                <w:t>Prevention theory and practice</w:t>
              </w:r>
            </w:hyperlink>
          </w:p>
          <w:p w:rsidR="00E267CC" w:rsidRPr="00DD3376" w:rsidRDefault="00080209" w:rsidP="008D4D1F">
            <w:pPr>
              <w:pStyle w:val="NormalWeb"/>
              <w:spacing w:before="0" w:beforeAutospacing="0" w:after="0"/>
              <w:rPr>
                <w:rFonts w:ascii="Arial" w:hAnsi="Arial" w:cs="Arial"/>
                <w:bCs/>
              </w:rPr>
            </w:pPr>
            <w:r>
              <w:rPr>
                <w:rFonts w:ascii="Arial" w:hAnsi="Arial" w:cs="Arial"/>
                <w:b/>
                <w:bCs/>
              </w:rPr>
              <w:t>x</w:t>
            </w:r>
            <w:r w:rsidR="00E267CC" w:rsidRPr="00DD3376">
              <w:rPr>
                <w:rFonts w:ascii="Arial" w:hAnsi="Arial" w:cs="Arial"/>
                <w:b/>
                <w:bCs/>
              </w:rPr>
              <w:t>Video:</w:t>
            </w:r>
            <w:r w:rsidR="00E267CC" w:rsidRPr="00DD3376">
              <w:rPr>
                <w:rFonts w:ascii="Arial" w:hAnsi="Arial" w:cs="Arial"/>
                <w:bCs/>
              </w:rPr>
              <w:t xml:space="preserve"> </w:t>
            </w:r>
            <w:hyperlink r:id="rId15" w:history="1">
              <w:r w:rsidR="00E267CC" w:rsidRPr="00A21273">
                <w:rPr>
                  <w:rStyle w:val="Hyperlink"/>
                  <w:rFonts w:ascii="Arial" w:hAnsi="Arial" w:cs="Arial"/>
                  <w:bCs/>
                  <w:color w:val="00B0F0"/>
                </w:rPr>
                <w:t>Levels of prevention…Made easy</w:t>
              </w:r>
            </w:hyperlink>
          </w:p>
          <w:p w:rsidR="001229B6" w:rsidRPr="00DD3376" w:rsidRDefault="00080209" w:rsidP="008D4D1F">
            <w:pPr>
              <w:pStyle w:val="NormalWeb"/>
              <w:spacing w:before="0" w:beforeAutospacing="0" w:after="0"/>
              <w:rPr>
                <w:rFonts w:ascii="Arial" w:hAnsi="Arial" w:cs="Arial"/>
                <w:bCs/>
              </w:rPr>
            </w:pPr>
            <w:r>
              <w:rPr>
                <w:rFonts w:ascii="Arial" w:hAnsi="Arial" w:cs="Arial"/>
                <w:b/>
                <w:bCs/>
              </w:rPr>
              <w:t>x</w:t>
            </w:r>
            <w:r w:rsidR="001229B6" w:rsidRPr="00DD3376">
              <w:rPr>
                <w:rFonts w:ascii="Arial" w:hAnsi="Arial" w:cs="Arial"/>
                <w:b/>
                <w:bCs/>
              </w:rPr>
              <w:t>Video:</w:t>
            </w:r>
            <w:r w:rsidR="001229B6" w:rsidRPr="00A21273">
              <w:rPr>
                <w:rFonts w:ascii="Arial" w:hAnsi="Arial" w:cs="Arial"/>
                <w:bCs/>
                <w:color w:val="00B0F0"/>
              </w:rPr>
              <w:t xml:space="preserve"> </w:t>
            </w:r>
            <w:hyperlink r:id="rId16" w:history="1">
              <w:r w:rsidR="001229B6" w:rsidRPr="00A21273">
                <w:rPr>
                  <w:rStyle w:val="Hyperlink"/>
                  <w:rFonts w:ascii="Arial" w:hAnsi="Arial" w:cs="Arial"/>
                  <w:bCs/>
                  <w:color w:val="00B0F0"/>
                </w:rPr>
                <w:t>How childhood trauma affects health across a lifetime</w:t>
              </w:r>
            </w:hyperlink>
          </w:p>
          <w:p w:rsidR="001229B6" w:rsidRPr="00DD3376" w:rsidRDefault="00080209" w:rsidP="008D4D1F">
            <w:pPr>
              <w:pStyle w:val="NormalWeb"/>
              <w:spacing w:before="0" w:beforeAutospacing="0" w:after="0"/>
              <w:rPr>
                <w:rFonts w:ascii="Arial" w:hAnsi="Arial" w:cs="Arial"/>
                <w:bCs/>
              </w:rPr>
            </w:pPr>
            <w:r>
              <w:rPr>
                <w:rFonts w:ascii="Arial" w:hAnsi="Arial" w:cs="Arial"/>
                <w:b/>
                <w:bCs/>
              </w:rPr>
              <w:t>x</w:t>
            </w:r>
            <w:r w:rsidR="001229B6" w:rsidRPr="00DD3376">
              <w:rPr>
                <w:rFonts w:ascii="Arial" w:hAnsi="Arial" w:cs="Arial"/>
                <w:b/>
                <w:bCs/>
              </w:rPr>
              <w:t>Video:</w:t>
            </w:r>
            <w:r w:rsidR="001229B6" w:rsidRPr="00DD3376">
              <w:rPr>
                <w:rFonts w:ascii="Arial" w:hAnsi="Arial" w:cs="Arial"/>
                <w:bCs/>
              </w:rPr>
              <w:t xml:space="preserve"> </w:t>
            </w:r>
            <w:hyperlink r:id="rId17" w:history="1">
              <w:r w:rsidR="001229B6" w:rsidRPr="00A21273">
                <w:rPr>
                  <w:rStyle w:val="Hyperlink"/>
                  <w:rFonts w:ascii="Arial" w:hAnsi="Arial" w:cs="Arial"/>
                  <w:bCs/>
                  <w:color w:val="00B0F0"/>
                </w:rPr>
                <w:t>Addiction is a disease. We should treat it like one</w:t>
              </w:r>
            </w:hyperlink>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7DD7" w:rsidRPr="00DD3376" w:rsidRDefault="00C67DD7" w:rsidP="00223977">
            <w:pPr>
              <w:pStyle w:val="ListParagraph"/>
              <w:numPr>
                <w:ilvl w:val="0"/>
                <w:numId w:val="22"/>
              </w:numPr>
              <w:ind w:left="301" w:hanging="270"/>
              <w:rPr>
                <w:rFonts w:ascii="Arial" w:eastAsia="Arial" w:hAnsi="Arial" w:cs="Arial"/>
              </w:rPr>
            </w:pPr>
            <w:r w:rsidRPr="00DD3376">
              <w:rPr>
                <w:rFonts w:ascii="Arial" w:eastAsia="Arial" w:hAnsi="Arial" w:cs="Arial"/>
                <w:b/>
              </w:rPr>
              <w:t>Read Chapters</w:t>
            </w:r>
            <w:r w:rsidR="00325EFA" w:rsidRPr="00DD3376">
              <w:rPr>
                <w:rFonts w:ascii="Arial" w:eastAsia="Arial" w:hAnsi="Arial" w:cs="Arial"/>
                <w:b/>
              </w:rPr>
              <w:t xml:space="preserve"> and take notes:</w:t>
            </w:r>
            <w:r w:rsidRPr="00DD3376">
              <w:rPr>
                <w:rFonts w:ascii="Arial" w:eastAsia="Arial" w:hAnsi="Arial" w:cs="Arial"/>
              </w:rPr>
              <w:t xml:space="preserve"> 1</w:t>
            </w:r>
            <w:r w:rsidR="006111A7">
              <w:rPr>
                <w:rFonts w:ascii="Arial" w:eastAsia="Arial" w:hAnsi="Arial" w:cs="Arial"/>
              </w:rPr>
              <w:t>2</w:t>
            </w:r>
            <w:r w:rsidRPr="00DD3376">
              <w:rPr>
                <w:rFonts w:ascii="Arial" w:eastAsia="Arial" w:hAnsi="Arial" w:cs="Arial"/>
              </w:rPr>
              <w:t>, 1, 14</w:t>
            </w:r>
          </w:p>
          <w:p w:rsidR="007F3A3C" w:rsidRPr="00DD3376" w:rsidRDefault="007F3A3C" w:rsidP="00223977">
            <w:pPr>
              <w:pStyle w:val="ListParagraph"/>
              <w:numPr>
                <w:ilvl w:val="0"/>
                <w:numId w:val="22"/>
              </w:numPr>
              <w:ind w:left="301" w:hanging="270"/>
              <w:rPr>
                <w:rFonts w:ascii="Arial" w:eastAsia="Arial" w:hAnsi="Arial" w:cs="Arial"/>
                <w:b/>
              </w:rPr>
            </w:pPr>
            <w:r w:rsidRPr="00DD3376">
              <w:rPr>
                <w:rFonts w:ascii="Arial" w:eastAsia="Arial" w:hAnsi="Arial" w:cs="Arial"/>
                <w:b/>
              </w:rPr>
              <w:t xml:space="preserve">Read and respond to at least two of your peer’s posts </w:t>
            </w:r>
          </w:p>
          <w:p w:rsidR="00805A80" w:rsidRPr="00DD3376" w:rsidRDefault="00805A80" w:rsidP="00223977">
            <w:pPr>
              <w:pStyle w:val="ListParagraph"/>
              <w:numPr>
                <w:ilvl w:val="0"/>
                <w:numId w:val="22"/>
              </w:numPr>
              <w:ind w:left="301" w:hanging="270"/>
              <w:rPr>
                <w:rFonts w:ascii="Arial" w:eastAsia="Arial" w:hAnsi="Arial" w:cs="Arial"/>
                <w:b/>
              </w:rPr>
            </w:pPr>
            <w:r w:rsidRPr="00DD3376">
              <w:rPr>
                <w:rFonts w:ascii="Arial" w:eastAsia="Arial" w:hAnsi="Arial" w:cs="Arial"/>
                <w:b/>
              </w:rPr>
              <w:t>Reaction Journal entry</w:t>
            </w:r>
          </w:p>
          <w:p w:rsidR="007F3A3C" w:rsidRPr="00DD3376" w:rsidRDefault="007F3A3C" w:rsidP="00223977">
            <w:pPr>
              <w:pStyle w:val="ListParagraph"/>
              <w:numPr>
                <w:ilvl w:val="0"/>
                <w:numId w:val="22"/>
              </w:numPr>
              <w:ind w:left="301" w:hanging="270"/>
              <w:rPr>
                <w:rFonts w:ascii="Arial" w:eastAsia="Arial" w:hAnsi="Arial" w:cs="Arial"/>
                <w:b/>
              </w:rPr>
            </w:pPr>
            <w:r w:rsidRPr="00DD3376">
              <w:rPr>
                <w:rFonts w:ascii="Arial" w:eastAsia="Arial" w:hAnsi="Arial" w:cs="Arial"/>
                <w:b/>
              </w:rPr>
              <w:t xml:space="preserve">Discussion Post </w:t>
            </w:r>
          </w:p>
          <w:p w:rsidR="00424C0E" w:rsidRPr="00E035D5" w:rsidRDefault="00424C0E" w:rsidP="00E035D5">
            <w:pPr>
              <w:widowControl w:val="0"/>
              <w:tabs>
                <w:tab w:val="left" w:pos="360"/>
              </w:tabs>
              <w:ind w:left="31"/>
              <w:rPr>
                <w:rFonts w:ascii="Arial" w:hAnsi="Arial" w:cs="Arial"/>
              </w:rPr>
            </w:pPr>
          </w:p>
        </w:tc>
      </w:tr>
      <w:tr w:rsidR="00E102C2" w:rsidRPr="00DD3376">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102C2" w:rsidRPr="00DD3376" w:rsidRDefault="00E949FF">
            <w:pPr>
              <w:jc w:val="center"/>
              <w:rPr>
                <w:rFonts w:ascii="Arial" w:eastAsia="Arial" w:hAnsi="Arial" w:cs="Arial"/>
                <w:color w:val="000000"/>
              </w:rPr>
            </w:pPr>
            <w:r w:rsidRPr="00DD3376">
              <w:rPr>
                <w:rFonts w:ascii="Arial" w:eastAsia="Arial" w:hAnsi="Arial" w:cs="Arial"/>
                <w:b/>
              </w:rPr>
              <w:t>Week 2</w:t>
            </w:r>
          </w:p>
        </w:tc>
      </w:tr>
      <w:tr w:rsidR="00E102C2" w:rsidRPr="00DD3376">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E949FF">
            <w:pPr>
              <w:rPr>
                <w:rFonts w:ascii="Arial" w:eastAsia="Arial" w:hAnsi="Arial" w:cs="Arial"/>
              </w:rPr>
            </w:pPr>
            <w:r w:rsidRPr="00DD3376">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E949FF">
            <w:pPr>
              <w:rPr>
                <w:rFonts w:ascii="Arial" w:eastAsia="Arial" w:hAnsi="Arial" w:cs="Arial"/>
                <w:color w:val="0000FF"/>
              </w:rPr>
            </w:pPr>
            <w:r w:rsidRPr="00DD3376">
              <w:rPr>
                <w:rFonts w:ascii="Arial" w:eastAsia="Arial" w:hAnsi="Arial" w:cs="Arial"/>
                <w:b/>
              </w:rPr>
              <w:t xml:space="preserve">Classroom </w:t>
            </w:r>
            <w:r w:rsidR="00751446" w:rsidRPr="00DD3376">
              <w:rPr>
                <w:rFonts w:ascii="Arial" w:eastAsia="Arial" w:hAnsi="Arial" w:cs="Arial"/>
                <w:b/>
                <w:color w:val="0000FF"/>
              </w:rPr>
              <w:t xml:space="preserve">(5.5 </w:t>
            </w:r>
            <w:r w:rsidR="00942F14" w:rsidRPr="00DD3376">
              <w:rPr>
                <w:rFonts w:ascii="Arial" w:eastAsia="Arial" w:hAnsi="Arial" w:cs="Arial"/>
                <w:b/>
                <w:color w:val="0000FF"/>
              </w:rPr>
              <w:t>hrs.</w:t>
            </w:r>
            <w:r w:rsidR="00751446" w:rsidRPr="00DD3376">
              <w:rPr>
                <w:rFonts w:ascii="Arial" w:eastAsia="Arial" w:hAnsi="Arial" w:cs="Arial"/>
                <w:b/>
                <w:color w:val="0000FF"/>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E949FF">
            <w:pPr>
              <w:rPr>
                <w:rFonts w:ascii="Arial" w:eastAsia="Arial" w:hAnsi="Arial" w:cs="Arial"/>
                <w:color w:val="0000FF"/>
              </w:rPr>
            </w:pPr>
            <w:r w:rsidRPr="00DD3376">
              <w:rPr>
                <w:rFonts w:ascii="Arial" w:eastAsia="Arial" w:hAnsi="Arial" w:cs="Arial"/>
                <w:b/>
              </w:rPr>
              <w:t>Online/lab Learning Activities</w:t>
            </w:r>
            <w:r w:rsidRPr="00DD3376">
              <w:rPr>
                <w:rFonts w:ascii="Arial" w:eastAsia="Arial" w:hAnsi="Arial" w:cs="Arial"/>
                <w:b/>
                <w:color w:val="0000FF"/>
              </w:rPr>
              <w:t xml:space="preserve"> </w:t>
            </w:r>
            <w:r w:rsidR="00751446" w:rsidRPr="00DD3376">
              <w:rPr>
                <w:rFonts w:ascii="Arial" w:eastAsia="Arial" w:hAnsi="Arial" w:cs="Arial"/>
                <w:b/>
                <w:color w:val="0000FF"/>
              </w:rPr>
              <w:t xml:space="preserve">(11 </w:t>
            </w:r>
            <w:r w:rsidR="00942F14" w:rsidRPr="00DD3376">
              <w:rPr>
                <w:rFonts w:ascii="Arial" w:eastAsia="Arial" w:hAnsi="Arial" w:cs="Arial"/>
                <w:b/>
                <w:color w:val="0000FF"/>
              </w:rPr>
              <w:t>hrs.</w:t>
            </w:r>
            <w:r w:rsidR="00751446" w:rsidRPr="00DD3376">
              <w:rPr>
                <w:rFonts w:ascii="Arial" w:eastAsia="Arial" w:hAnsi="Arial" w:cs="Arial"/>
                <w:b/>
                <w:color w:val="0000FF"/>
              </w:rPr>
              <w:t>)</w:t>
            </w:r>
          </w:p>
        </w:tc>
      </w:tr>
      <w:tr w:rsidR="00E102C2" w:rsidRPr="00DD3376">
        <w:trPr>
          <w:trHeight w:val="18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B1A" w:rsidRPr="00DD3376" w:rsidRDefault="00031B1A" w:rsidP="00031B1A">
            <w:pPr>
              <w:pStyle w:val="NormalWeb"/>
              <w:numPr>
                <w:ilvl w:val="0"/>
                <w:numId w:val="43"/>
              </w:numPr>
              <w:spacing w:before="0" w:beforeAutospacing="0" w:after="120"/>
              <w:ind w:left="345" w:hanging="270"/>
              <w:rPr>
                <w:rFonts w:ascii="Arial" w:hAnsi="Arial" w:cs="Arial"/>
              </w:rPr>
            </w:pPr>
            <w:r w:rsidRPr="00DD3376">
              <w:rPr>
                <w:rFonts w:ascii="Arial" w:hAnsi="Arial" w:cs="Arial"/>
              </w:rPr>
              <w:t>Understand the historical and contemporary science and theories used to inform and support substance abuse prevention initiatives.</w:t>
            </w:r>
          </w:p>
          <w:p w:rsidR="00031B1A" w:rsidRPr="00DD3376" w:rsidRDefault="00031B1A" w:rsidP="00031B1A">
            <w:pPr>
              <w:pStyle w:val="NormalWeb"/>
              <w:numPr>
                <w:ilvl w:val="0"/>
                <w:numId w:val="43"/>
              </w:numPr>
              <w:spacing w:before="0" w:beforeAutospacing="0" w:after="120"/>
              <w:ind w:left="345" w:hanging="270"/>
              <w:rPr>
                <w:rFonts w:ascii="Arial" w:hAnsi="Arial" w:cs="Arial"/>
              </w:rPr>
            </w:pPr>
            <w:r w:rsidRPr="00DD3376">
              <w:rPr>
                <w:rFonts w:ascii="Arial" w:hAnsi="Arial" w:cs="Arial"/>
              </w:rPr>
              <w:t xml:space="preserve">Differentiate between primary, secondary and tertiary prevention. </w:t>
            </w:r>
          </w:p>
          <w:p w:rsidR="00624095" w:rsidRPr="00A21273" w:rsidRDefault="00031B1A" w:rsidP="00A21273">
            <w:pPr>
              <w:pStyle w:val="NormalWeb"/>
              <w:numPr>
                <w:ilvl w:val="0"/>
                <w:numId w:val="43"/>
              </w:numPr>
              <w:spacing w:before="0" w:beforeAutospacing="0" w:after="120"/>
              <w:ind w:left="345" w:hanging="270"/>
              <w:rPr>
                <w:rFonts w:ascii="Arial" w:hAnsi="Arial" w:cs="Arial"/>
              </w:rPr>
            </w:pPr>
            <w:r w:rsidRPr="00DD3376">
              <w:rPr>
                <w:rFonts w:ascii="Arial" w:hAnsi="Arial" w:cs="Arial"/>
              </w:rPr>
              <w:t xml:space="preserve">Understand the degree of impact of prevention programs of different types on </w:t>
            </w:r>
            <w:r w:rsidRPr="00DD3376">
              <w:rPr>
                <w:rFonts w:ascii="Arial" w:hAnsi="Arial" w:cs="Arial"/>
              </w:rPr>
              <w:lastRenderedPageBreak/>
              <w:t>special populations</w:t>
            </w:r>
            <w:r>
              <w:rPr>
                <w:rFonts w:ascii="Arial" w:hAnsi="Arial" w:cs="Arial"/>
              </w:rPr>
              <w:t>.</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B81865">
            <w:pPr>
              <w:pBdr>
                <w:top w:val="nil"/>
                <w:left w:val="nil"/>
                <w:bottom w:val="nil"/>
                <w:right w:val="nil"/>
                <w:between w:val="nil"/>
              </w:pBdr>
              <w:rPr>
                <w:rFonts w:ascii="Arial" w:eastAsia="Arial" w:hAnsi="Arial" w:cs="Arial"/>
                <w:color w:val="000000"/>
              </w:rPr>
            </w:pPr>
            <w:r w:rsidRPr="00DD3376">
              <w:rPr>
                <w:rFonts w:ascii="Arial" w:eastAsia="Arial" w:hAnsi="Arial" w:cs="Arial"/>
                <w:color w:val="000000"/>
              </w:rPr>
              <w:lastRenderedPageBreak/>
              <w:t>Lectures/Videos</w:t>
            </w:r>
          </w:p>
          <w:p w:rsidR="00C67DD7" w:rsidRPr="00DD3376" w:rsidRDefault="00C67DD7" w:rsidP="00C67DD7">
            <w:pPr>
              <w:pStyle w:val="NormalWeb"/>
              <w:spacing w:before="0" w:beforeAutospacing="0" w:after="0"/>
              <w:rPr>
                <w:rFonts w:ascii="Arial" w:hAnsi="Arial" w:cs="Arial"/>
              </w:rPr>
            </w:pPr>
            <w:r w:rsidRPr="00DD3376">
              <w:rPr>
                <w:rFonts w:ascii="Arial" w:hAnsi="Arial" w:cs="Arial"/>
                <w:b/>
              </w:rPr>
              <w:t>Lecture 1:</w:t>
            </w:r>
            <w:r w:rsidRPr="00DD3376">
              <w:rPr>
                <w:rFonts w:ascii="Arial" w:hAnsi="Arial" w:cs="Arial"/>
              </w:rPr>
              <w:t xml:space="preserve"> </w:t>
            </w:r>
            <w:hyperlink r:id="rId18" w:history="1">
              <w:r w:rsidR="006C25F7" w:rsidRPr="006C25F7">
                <w:rPr>
                  <w:rStyle w:val="Hyperlink"/>
                  <w:rFonts w:ascii="Arial" w:hAnsi="Arial" w:cs="Arial"/>
                  <w:color w:val="00B0F0"/>
                </w:rPr>
                <w:t>Prevention Messaging</w:t>
              </w:r>
              <w:r w:rsidR="009D0E0D" w:rsidRPr="006C25F7">
                <w:rPr>
                  <w:rStyle w:val="Hyperlink"/>
                  <w:rFonts w:ascii="Arial" w:hAnsi="Arial" w:cs="Arial"/>
                  <w:color w:val="00B0F0"/>
                </w:rPr>
                <w:t xml:space="preserve"> </w:t>
              </w:r>
            </w:hyperlink>
            <w:r w:rsidR="009D0E0D" w:rsidRPr="006C25F7">
              <w:rPr>
                <w:rFonts w:ascii="Arial" w:hAnsi="Arial" w:cs="Arial"/>
                <w:color w:val="00B0F0"/>
              </w:rPr>
              <w:t xml:space="preserve"> </w:t>
            </w:r>
          </w:p>
          <w:p w:rsidR="00C67DD7" w:rsidRPr="00DD3376" w:rsidRDefault="00C67DD7" w:rsidP="00C67DD7">
            <w:pPr>
              <w:pStyle w:val="NormalWeb"/>
              <w:spacing w:before="0" w:beforeAutospacing="0" w:after="0"/>
              <w:rPr>
                <w:rFonts w:ascii="Arial" w:hAnsi="Arial" w:cs="Arial"/>
              </w:rPr>
            </w:pPr>
            <w:r w:rsidRPr="00DD3376">
              <w:rPr>
                <w:rFonts w:ascii="Arial" w:hAnsi="Arial" w:cs="Arial"/>
                <w:b/>
              </w:rPr>
              <w:t>Lecture 2:</w:t>
            </w:r>
            <w:r w:rsidRPr="00DD3376">
              <w:rPr>
                <w:rFonts w:ascii="Arial" w:hAnsi="Arial" w:cs="Arial"/>
              </w:rPr>
              <w:t xml:space="preserve"> </w:t>
            </w:r>
            <w:hyperlink r:id="rId19" w:history="1">
              <w:r w:rsidR="00B1449D" w:rsidRPr="00A21273">
                <w:rPr>
                  <w:rStyle w:val="Hyperlink"/>
                  <w:rFonts w:ascii="Arial" w:hAnsi="Arial" w:cs="Arial"/>
                  <w:color w:val="00B0F0"/>
                </w:rPr>
                <w:t>Developmental Perspectives</w:t>
              </w:r>
            </w:hyperlink>
            <w:r w:rsidR="009D0E0D" w:rsidRPr="00A21273">
              <w:rPr>
                <w:rFonts w:ascii="Arial" w:hAnsi="Arial" w:cs="Arial"/>
                <w:color w:val="00B0F0"/>
              </w:rPr>
              <w:t xml:space="preserve"> </w:t>
            </w:r>
          </w:p>
          <w:p w:rsidR="00C67DD7" w:rsidRPr="00DD3376" w:rsidRDefault="00C67DD7" w:rsidP="00C67DD7">
            <w:pPr>
              <w:pStyle w:val="NormalWeb"/>
              <w:spacing w:before="0" w:beforeAutospacing="0" w:after="0"/>
              <w:rPr>
                <w:rFonts w:ascii="Arial" w:hAnsi="Arial" w:cs="Arial"/>
              </w:rPr>
            </w:pPr>
            <w:r w:rsidRPr="00DD3376">
              <w:rPr>
                <w:rFonts w:ascii="Arial" w:hAnsi="Arial" w:cs="Arial"/>
                <w:b/>
              </w:rPr>
              <w:t>Lecture 3:</w:t>
            </w:r>
            <w:r w:rsidRPr="00DD3376">
              <w:rPr>
                <w:rFonts w:ascii="Arial" w:hAnsi="Arial" w:cs="Arial"/>
              </w:rPr>
              <w:t xml:space="preserve"> </w:t>
            </w:r>
            <w:hyperlink r:id="rId20" w:history="1">
              <w:r w:rsidR="00B1449D" w:rsidRPr="00B1449D">
                <w:rPr>
                  <w:rStyle w:val="Hyperlink"/>
                  <w:rFonts w:ascii="Arial" w:hAnsi="Arial" w:cs="Arial"/>
                  <w:color w:val="00B0F0"/>
                </w:rPr>
                <w:t>Mass Media Strategies</w:t>
              </w:r>
            </w:hyperlink>
          </w:p>
          <w:p w:rsidR="00B1449D" w:rsidRDefault="00B1449D" w:rsidP="008D4D1F">
            <w:pPr>
              <w:pStyle w:val="NormalWeb"/>
              <w:spacing w:before="0" w:beforeAutospacing="0" w:after="0"/>
              <w:rPr>
                <w:rFonts w:ascii="Arial" w:hAnsi="Arial" w:cs="Arial"/>
                <w:bCs/>
              </w:rPr>
            </w:pPr>
            <w:r>
              <w:rPr>
                <w:rFonts w:ascii="Arial" w:hAnsi="Arial" w:cs="Arial"/>
                <w:bCs/>
              </w:rPr>
              <w:t xml:space="preserve">Lecture 4: </w:t>
            </w:r>
            <w:hyperlink r:id="rId21" w:history="1">
              <w:r w:rsidRPr="00B1449D">
                <w:rPr>
                  <w:rStyle w:val="Hyperlink"/>
                  <w:rFonts w:ascii="Arial" w:hAnsi="Arial" w:cs="Arial"/>
                  <w:bCs/>
                  <w:color w:val="00B0F0"/>
                </w:rPr>
                <w:t>Prevention Policy</w:t>
              </w:r>
            </w:hyperlink>
          </w:p>
          <w:p w:rsidR="00ED6D10" w:rsidRDefault="00ED6D10" w:rsidP="008D4D1F">
            <w:pPr>
              <w:pStyle w:val="NormalWeb"/>
              <w:spacing w:before="0" w:beforeAutospacing="0" w:after="0"/>
              <w:rPr>
                <w:rStyle w:val="Hyperlink"/>
                <w:rFonts w:ascii="Arial" w:hAnsi="Arial" w:cs="Arial"/>
                <w:color w:val="00B0F0"/>
              </w:rPr>
            </w:pPr>
            <w:r>
              <w:rPr>
                <w:rFonts w:ascii="Arial" w:hAnsi="Arial" w:cs="Arial"/>
                <w:b/>
                <w:bCs/>
              </w:rPr>
              <w:t>Video:</w:t>
            </w:r>
            <w:r w:rsidRPr="00ED6D10">
              <w:rPr>
                <w:rFonts w:ascii="Arial" w:hAnsi="Arial" w:cs="Arial"/>
              </w:rPr>
              <w:t xml:space="preserve"> </w:t>
            </w:r>
            <w:hyperlink r:id="rId22" w:history="1">
              <w:r w:rsidRPr="00A21273">
                <w:rPr>
                  <w:rStyle w:val="Hyperlink"/>
                  <w:rFonts w:ascii="Arial" w:hAnsi="Arial" w:cs="Arial"/>
                  <w:color w:val="00B0F0"/>
                </w:rPr>
                <w:t>Empty Seat PSA</w:t>
              </w:r>
            </w:hyperlink>
          </w:p>
          <w:p w:rsidR="00A21273" w:rsidRDefault="00A21273" w:rsidP="008D4D1F">
            <w:pPr>
              <w:pStyle w:val="NormalWeb"/>
              <w:spacing w:before="0" w:beforeAutospacing="0" w:after="0"/>
              <w:rPr>
                <w:rFonts w:ascii="Arial" w:hAnsi="Arial" w:cs="Arial"/>
                <w:b/>
                <w:bCs/>
              </w:rPr>
            </w:pPr>
            <w:r w:rsidRPr="002C3D91">
              <w:rPr>
                <w:rStyle w:val="Hyperlink"/>
                <w:rFonts w:ascii="Arial" w:hAnsi="Arial" w:cs="Arial"/>
                <w:b/>
                <w:bCs/>
                <w:u w:val="none"/>
              </w:rPr>
              <w:t>Video</w:t>
            </w:r>
            <w:r w:rsidRPr="002C3D91">
              <w:rPr>
                <w:rStyle w:val="Hyperlink"/>
                <w:rFonts w:ascii="Arial" w:hAnsi="Arial" w:cs="Arial"/>
                <w:u w:val="none"/>
              </w:rPr>
              <w:t xml:space="preserve">: </w:t>
            </w:r>
            <w:hyperlink r:id="rId23" w:history="1">
              <w:r w:rsidRPr="002C3D91">
                <w:rPr>
                  <w:rStyle w:val="Hyperlink"/>
                  <w:rFonts w:ascii="Arial" w:hAnsi="Arial" w:cs="Arial"/>
                  <w:color w:val="00B0F0"/>
                </w:rPr>
                <w:t>Acadia Cares</w:t>
              </w:r>
            </w:hyperlink>
            <w:r>
              <w:rPr>
                <w:rStyle w:val="Hyperlink"/>
                <w:rFonts w:ascii="Arial" w:hAnsi="Arial" w:cs="Arial"/>
                <w:color w:val="00B0F0"/>
              </w:rPr>
              <w:t xml:space="preserve"> PSA</w:t>
            </w:r>
          </w:p>
          <w:p w:rsidR="001229B6" w:rsidRPr="00DD3376" w:rsidRDefault="001229B6" w:rsidP="008D4D1F">
            <w:pPr>
              <w:pStyle w:val="NormalWeb"/>
              <w:spacing w:before="0" w:beforeAutospacing="0" w:after="0"/>
              <w:rPr>
                <w:rFonts w:ascii="Arial" w:hAnsi="Arial" w:cs="Arial"/>
                <w:bCs/>
              </w:rPr>
            </w:pPr>
            <w:r w:rsidRPr="00DD3376">
              <w:rPr>
                <w:rFonts w:ascii="Arial" w:hAnsi="Arial" w:cs="Arial"/>
                <w:b/>
                <w:bCs/>
              </w:rPr>
              <w:t>Video:</w:t>
            </w:r>
            <w:r w:rsidRPr="00DD3376">
              <w:rPr>
                <w:rFonts w:ascii="Arial" w:hAnsi="Arial" w:cs="Arial"/>
                <w:bCs/>
              </w:rPr>
              <w:t xml:space="preserve"> </w:t>
            </w:r>
            <w:hyperlink r:id="rId24" w:history="1">
              <w:r w:rsidRPr="00A21273">
                <w:rPr>
                  <w:rStyle w:val="Hyperlink"/>
                  <w:rFonts w:ascii="Arial" w:hAnsi="Arial" w:cs="Arial"/>
                  <w:bCs/>
                  <w:color w:val="00B0F0"/>
                </w:rPr>
                <w:t>The wireless future of medicine</w:t>
              </w:r>
            </w:hyperlink>
          </w:p>
          <w:p w:rsidR="00E267CC" w:rsidRPr="00DD3376" w:rsidRDefault="00E267CC" w:rsidP="008D4D1F">
            <w:pPr>
              <w:pStyle w:val="NormalWeb"/>
              <w:spacing w:before="0" w:beforeAutospacing="0" w:after="0"/>
              <w:rPr>
                <w:rFonts w:ascii="Arial" w:hAnsi="Arial" w:cs="Arial"/>
                <w:bCs/>
              </w:rPr>
            </w:pPr>
            <w:r w:rsidRPr="00DD3376">
              <w:rPr>
                <w:rFonts w:ascii="Arial" w:hAnsi="Arial" w:cs="Arial"/>
                <w:b/>
                <w:bCs/>
              </w:rPr>
              <w:t>Video:</w:t>
            </w:r>
            <w:r w:rsidRPr="00DD3376">
              <w:rPr>
                <w:rFonts w:ascii="Arial" w:hAnsi="Arial" w:cs="Arial"/>
                <w:bCs/>
              </w:rPr>
              <w:t xml:space="preserve"> </w:t>
            </w:r>
            <w:hyperlink r:id="rId25" w:history="1">
              <w:r w:rsidRPr="00A21273">
                <w:rPr>
                  <w:rStyle w:val="Hyperlink"/>
                  <w:rFonts w:ascii="Arial" w:hAnsi="Arial" w:cs="Arial"/>
                  <w:bCs/>
                  <w:color w:val="00B0F0"/>
                </w:rPr>
                <w:t>Preventing adolescent drug abuse through life skills training</w:t>
              </w:r>
            </w:hyperlink>
          </w:p>
          <w:p w:rsidR="00E267CC" w:rsidRPr="00DD3376" w:rsidRDefault="00E267CC" w:rsidP="008D4D1F">
            <w:pPr>
              <w:pStyle w:val="NormalWeb"/>
              <w:spacing w:before="0" w:beforeAutospacing="0" w:after="0"/>
              <w:rPr>
                <w:rFonts w:ascii="Arial" w:hAnsi="Arial" w:cs="Arial"/>
                <w:bCs/>
              </w:rPr>
            </w:pPr>
            <w:r w:rsidRPr="00DD3376">
              <w:rPr>
                <w:rFonts w:ascii="Arial" w:hAnsi="Arial" w:cs="Arial"/>
                <w:b/>
                <w:bCs/>
              </w:rPr>
              <w:lastRenderedPageBreak/>
              <w:t>Video:</w:t>
            </w:r>
            <w:r w:rsidRPr="00DD3376">
              <w:rPr>
                <w:rFonts w:ascii="Arial" w:hAnsi="Arial" w:cs="Arial"/>
                <w:bCs/>
              </w:rPr>
              <w:t xml:space="preserve"> </w:t>
            </w:r>
            <w:hyperlink r:id="rId26" w:history="1">
              <w:r w:rsidRPr="00A21273">
                <w:rPr>
                  <w:rStyle w:val="Hyperlink"/>
                  <w:rFonts w:ascii="Arial" w:hAnsi="Arial" w:cs="Arial"/>
                  <w:bCs/>
                  <w:color w:val="00B0F0"/>
                </w:rPr>
                <w:t>Why drug prevention programs don’t work</w:t>
              </w:r>
            </w:hyperlink>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7DD7" w:rsidRPr="00DD3376" w:rsidRDefault="00325EFA" w:rsidP="00805A80">
            <w:pPr>
              <w:pStyle w:val="ListParagraph"/>
              <w:numPr>
                <w:ilvl w:val="0"/>
                <w:numId w:val="24"/>
              </w:numPr>
              <w:ind w:left="391" w:hanging="270"/>
              <w:rPr>
                <w:rFonts w:ascii="Arial" w:eastAsia="Arial" w:hAnsi="Arial" w:cs="Arial"/>
              </w:rPr>
            </w:pPr>
            <w:r w:rsidRPr="00DD3376">
              <w:rPr>
                <w:rFonts w:ascii="Arial" w:eastAsia="Arial" w:hAnsi="Arial" w:cs="Arial"/>
                <w:b/>
              </w:rPr>
              <w:lastRenderedPageBreak/>
              <w:t>Read Chapters and take notes:</w:t>
            </w:r>
            <w:r w:rsidRPr="00DD3376">
              <w:rPr>
                <w:rFonts w:ascii="Arial" w:eastAsia="Arial" w:hAnsi="Arial" w:cs="Arial"/>
              </w:rPr>
              <w:t xml:space="preserve"> </w:t>
            </w:r>
            <w:r w:rsidR="00C67DD7" w:rsidRPr="00DD3376">
              <w:rPr>
                <w:rFonts w:ascii="Arial" w:eastAsia="Arial" w:hAnsi="Arial" w:cs="Arial"/>
              </w:rPr>
              <w:t>2, 16</w:t>
            </w:r>
            <w:r w:rsidR="00AE4CB0">
              <w:rPr>
                <w:rFonts w:ascii="Arial" w:eastAsia="Arial" w:hAnsi="Arial" w:cs="Arial"/>
              </w:rPr>
              <w:t xml:space="preserve"> and pp. 217-226</w:t>
            </w:r>
          </w:p>
          <w:p w:rsidR="00E102C2" w:rsidRPr="00DD3376" w:rsidRDefault="007F3A3C" w:rsidP="00805A80">
            <w:pPr>
              <w:pStyle w:val="ListParagraph"/>
              <w:numPr>
                <w:ilvl w:val="0"/>
                <w:numId w:val="24"/>
              </w:numPr>
              <w:ind w:left="391" w:hanging="270"/>
              <w:rPr>
                <w:rFonts w:ascii="Arial" w:eastAsia="Arial" w:hAnsi="Arial" w:cs="Arial"/>
                <w:b/>
              </w:rPr>
            </w:pPr>
            <w:r w:rsidRPr="00DD3376">
              <w:rPr>
                <w:rFonts w:ascii="Arial" w:eastAsia="Arial" w:hAnsi="Arial" w:cs="Arial"/>
                <w:b/>
              </w:rPr>
              <w:t xml:space="preserve">Read and respond to at least two of your peer’s posts </w:t>
            </w:r>
          </w:p>
          <w:p w:rsidR="00805A80" w:rsidRPr="00DD3376" w:rsidRDefault="00805A80" w:rsidP="00805A80">
            <w:pPr>
              <w:pStyle w:val="ListParagraph"/>
              <w:numPr>
                <w:ilvl w:val="0"/>
                <w:numId w:val="24"/>
              </w:numPr>
              <w:ind w:left="391" w:hanging="270"/>
              <w:rPr>
                <w:rFonts w:ascii="Arial" w:eastAsia="Arial" w:hAnsi="Arial" w:cs="Arial"/>
                <w:b/>
              </w:rPr>
            </w:pPr>
            <w:r w:rsidRPr="00DD3376">
              <w:rPr>
                <w:rFonts w:ascii="Arial" w:eastAsia="Arial" w:hAnsi="Arial" w:cs="Arial"/>
                <w:b/>
              </w:rPr>
              <w:t>Reaction Journal entry</w:t>
            </w:r>
          </w:p>
          <w:p w:rsidR="00424C0E" w:rsidRPr="00DD3376" w:rsidRDefault="00424C0E" w:rsidP="00805A80">
            <w:pPr>
              <w:pStyle w:val="ListParagraph"/>
              <w:numPr>
                <w:ilvl w:val="0"/>
                <w:numId w:val="24"/>
              </w:numPr>
              <w:ind w:left="391" w:hanging="270"/>
              <w:rPr>
                <w:rFonts w:ascii="Arial" w:eastAsia="Arial" w:hAnsi="Arial" w:cs="Arial"/>
                <w:b/>
              </w:rPr>
            </w:pPr>
            <w:r w:rsidRPr="00DD3376">
              <w:rPr>
                <w:rFonts w:ascii="Arial" w:eastAsia="Arial" w:hAnsi="Arial" w:cs="Arial"/>
                <w:b/>
              </w:rPr>
              <w:t>Discussion Post</w:t>
            </w:r>
            <w:r w:rsidR="007F3A3C" w:rsidRPr="00DD3376">
              <w:rPr>
                <w:rFonts w:ascii="Arial" w:eastAsia="Arial" w:hAnsi="Arial" w:cs="Arial"/>
                <w:b/>
              </w:rPr>
              <w:t xml:space="preserve"> </w:t>
            </w:r>
          </w:p>
          <w:p w:rsidR="00424C0E" w:rsidRPr="00E035D5" w:rsidRDefault="00424C0E" w:rsidP="00E035D5">
            <w:pPr>
              <w:widowControl w:val="0"/>
              <w:tabs>
                <w:tab w:val="left" w:pos="360"/>
              </w:tabs>
              <w:rPr>
                <w:rFonts w:ascii="Arial" w:hAnsi="Arial" w:cs="Arial"/>
              </w:rPr>
            </w:pPr>
          </w:p>
        </w:tc>
      </w:tr>
      <w:tr w:rsidR="00E102C2" w:rsidRPr="00DD3376">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E102C2" w:rsidRPr="00DD3376" w:rsidRDefault="00E949FF">
            <w:pPr>
              <w:jc w:val="center"/>
              <w:rPr>
                <w:rFonts w:ascii="Arial" w:eastAsia="Arial" w:hAnsi="Arial" w:cs="Arial"/>
              </w:rPr>
            </w:pPr>
            <w:r w:rsidRPr="00DD3376">
              <w:rPr>
                <w:rFonts w:ascii="Arial" w:eastAsia="Arial" w:hAnsi="Arial" w:cs="Arial"/>
                <w:b/>
              </w:rPr>
              <w:lastRenderedPageBreak/>
              <w:t>Week 3</w:t>
            </w:r>
          </w:p>
        </w:tc>
      </w:tr>
      <w:tr w:rsidR="00E102C2" w:rsidRPr="00DD3376">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E949FF">
            <w:pPr>
              <w:rPr>
                <w:rFonts w:ascii="Arial" w:eastAsia="Arial" w:hAnsi="Arial" w:cs="Arial"/>
              </w:rPr>
            </w:pPr>
            <w:r w:rsidRPr="00DD3376">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E949FF">
            <w:pPr>
              <w:rPr>
                <w:rFonts w:ascii="Arial" w:eastAsia="Arial" w:hAnsi="Arial" w:cs="Arial"/>
                <w:color w:val="0000FF"/>
              </w:rPr>
            </w:pPr>
            <w:r w:rsidRPr="00DD3376">
              <w:rPr>
                <w:rFonts w:ascii="Arial" w:eastAsia="Arial" w:hAnsi="Arial" w:cs="Arial"/>
                <w:b/>
              </w:rPr>
              <w:t xml:space="preserve">Classroom </w:t>
            </w:r>
            <w:r w:rsidR="00751446" w:rsidRPr="00DD3376">
              <w:rPr>
                <w:rFonts w:ascii="Arial" w:eastAsia="Arial" w:hAnsi="Arial" w:cs="Arial"/>
                <w:b/>
                <w:color w:val="0000FF"/>
              </w:rPr>
              <w:t xml:space="preserve">(5.5 </w:t>
            </w:r>
            <w:r w:rsidR="00942F14" w:rsidRPr="00DD3376">
              <w:rPr>
                <w:rFonts w:ascii="Arial" w:eastAsia="Arial" w:hAnsi="Arial" w:cs="Arial"/>
                <w:b/>
                <w:color w:val="0000FF"/>
              </w:rPr>
              <w:t>hrs.</w:t>
            </w:r>
            <w:r w:rsidR="00751446" w:rsidRPr="00DD3376">
              <w:rPr>
                <w:rFonts w:ascii="Arial" w:eastAsia="Arial" w:hAnsi="Arial" w:cs="Arial"/>
                <w:b/>
                <w:color w:val="0000FF"/>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E949FF">
            <w:pPr>
              <w:rPr>
                <w:rFonts w:ascii="Arial" w:eastAsia="Arial" w:hAnsi="Arial" w:cs="Arial"/>
                <w:color w:val="0000FF"/>
              </w:rPr>
            </w:pPr>
            <w:r w:rsidRPr="00DD3376">
              <w:rPr>
                <w:rFonts w:ascii="Arial" w:eastAsia="Arial" w:hAnsi="Arial" w:cs="Arial"/>
                <w:b/>
              </w:rPr>
              <w:t>Online/lab Learning Activities</w:t>
            </w:r>
            <w:r w:rsidRPr="00DD3376">
              <w:rPr>
                <w:rFonts w:ascii="Arial" w:eastAsia="Arial" w:hAnsi="Arial" w:cs="Arial"/>
                <w:b/>
                <w:color w:val="0000FF"/>
              </w:rPr>
              <w:t xml:space="preserve"> </w:t>
            </w:r>
            <w:r w:rsidR="00751446" w:rsidRPr="00DD3376">
              <w:rPr>
                <w:rFonts w:ascii="Arial" w:eastAsia="Arial" w:hAnsi="Arial" w:cs="Arial"/>
                <w:b/>
                <w:color w:val="0000FF"/>
              </w:rPr>
              <w:t xml:space="preserve">(11 </w:t>
            </w:r>
            <w:r w:rsidR="00942F14" w:rsidRPr="00DD3376">
              <w:rPr>
                <w:rFonts w:ascii="Arial" w:eastAsia="Arial" w:hAnsi="Arial" w:cs="Arial"/>
                <w:b/>
                <w:color w:val="0000FF"/>
              </w:rPr>
              <w:t>hrs.</w:t>
            </w:r>
            <w:r w:rsidR="00751446" w:rsidRPr="00DD3376">
              <w:rPr>
                <w:rFonts w:ascii="Arial" w:eastAsia="Arial" w:hAnsi="Arial" w:cs="Arial"/>
                <w:b/>
                <w:color w:val="0000FF"/>
              </w:rPr>
              <w:t>)</w:t>
            </w:r>
          </w:p>
        </w:tc>
      </w:tr>
      <w:tr w:rsidR="00E102C2" w:rsidRPr="00DD3376">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B1A" w:rsidRPr="00DD3376" w:rsidRDefault="00031B1A" w:rsidP="00031B1A">
            <w:pPr>
              <w:pStyle w:val="NormalWeb"/>
              <w:numPr>
                <w:ilvl w:val="0"/>
                <w:numId w:val="42"/>
              </w:numPr>
              <w:spacing w:before="0" w:beforeAutospacing="0" w:after="120"/>
              <w:ind w:left="255" w:hanging="255"/>
              <w:rPr>
                <w:rFonts w:ascii="Arial" w:hAnsi="Arial" w:cs="Arial"/>
              </w:rPr>
            </w:pPr>
            <w:r w:rsidRPr="00DD3376">
              <w:rPr>
                <w:rFonts w:ascii="Arial" w:hAnsi="Arial" w:cs="Arial"/>
              </w:rPr>
              <w:t>Understand the historical and contemporary science and theories used to inform and support substance abuse prevention initiatives.</w:t>
            </w:r>
          </w:p>
          <w:p w:rsidR="00031B1A" w:rsidRPr="00DD3376" w:rsidRDefault="00031B1A" w:rsidP="00031B1A">
            <w:pPr>
              <w:pStyle w:val="NormalWeb"/>
              <w:numPr>
                <w:ilvl w:val="0"/>
                <w:numId w:val="42"/>
              </w:numPr>
              <w:spacing w:before="0" w:beforeAutospacing="0" w:after="120"/>
              <w:ind w:left="255" w:hanging="255"/>
              <w:rPr>
                <w:rFonts w:ascii="Arial" w:hAnsi="Arial" w:cs="Arial"/>
              </w:rPr>
            </w:pPr>
            <w:r w:rsidRPr="00DD3376">
              <w:rPr>
                <w:rFonts w:ascii="Arial" w:hAnsi="Arial" w:cs="Arial"/>
              </w:rPr>
              <w:t xml:space="preserve">Understand the degree of impact of prevention programs of different types on special populations. </w:t>
            </w:r>
          </w:p>
          <w:p w:rsidR="00E102C2" w:rsidRPr="00DD3376" w:rsidRDefault="00E102C2" w:rsidP="00031B1A">
            <w:pPr>
              <w:pBdr>
                <w:top w:val="nil"/>
                <w:left w:val="nil"/>
                <w:bottom w:val="nil"/>
                <w:right w:val="nil"/>
                <w:between w:val="nil"/>
              </w:pBdr>
              <w:ind w:left="255" w:hanging="255"/>
              <w:jc w:val="center"/>
              <w:rPr>
                <w:rFonts w:ascii="Arial" w:eastAsia="Arial" w:hAnsi="Arial" w:cs="Arial"/>
                <w:color w:val="000000"/>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B81865">
            <w:pPr>
              <w:pBdr>
                <w:top w:val="nil"/>
                <w:left w:val="nil"/>
                <w:bottom w:val="nil"/>
                <w:right w:val="nil"/>
                <w:between w:val="nil"/>
              </w:pBdr>
              <w:rPr>
                <w:rFonts w:ascii="Arial" w:eastAsia="Arial" w:hAnsi="Arial" w:cs="Arial"/>
                <w:color w:val="000000"/>
              </w:rPr>
            </w:pPr>
            <w:r w:rsidRPr="00DD3376">
              <w:rPr>
                <w:rFonts w:ascii="Arial" w:eastAsia="Arial" w:hAnsi="Arial" w:cs="Arial"/>
                <w:color w:val="000000"/>
              </w:rPr>
              <w:t>Lectures/Videos</w:t>
            </w:r>
          </w:p>
          <w:p w:rsidR="001200E7" w:rsidRDefault="00C67DD7">
            <w:pPr>
              <w:pBdr>
                <w:top w:val="nil"/>
                <w:left w:val="nil"/>
                <w:bottom w:val="nil"/>
                <w:right w:val="nil"/>
                <w:between w:val="nil"/>
              </w:pBdr>
              <w:rPr>
                <w:rFonts w:ascii="Arial" w:hAnsi="Arial" w:cs="Arial"/>
                <w:bCs/>
              </w:rPr>
            </w:pPr>
            <w:r w:rsidRPr="00DD3376">
              <w:rPr>
                <w:rFonts w:ascii="Arial" w:hAnsi="Arial" w:cs="Arial"/>
                <w:b/>
                <w:bCs/>
              </w:rPr>
              <w:t>Lecture 1:</w:t>
            </w:r>
            <w:r w:rsidRPr="00DD3376">
              <w:rPr>
                <w:rFonts w:ascii="Arial" w:hAnsi="Arial" w:cs="Arial"/>
                <w:bCs/>
              </w:rPr>
              <w:t xml:space="preserve"> </w:t>
            </w:r>
            <w:hyperlink r:id="rId27" w:history="1">
              <w:r w:rsidR="001200E7" w:rsidRPr="000311C4">
                <w:rPr>
                  <w:rStyle w:val="Hyperlink"/>
                  <w:rFonts w:ascii="Arial" w:hAnsi="Arial" w:cs="Arial"/>
                  <w:bCs/>
                  <w:color w:val="00B0F0"/>
                </w:rPr>
                <w:t>Learning perspectives on prevention</w:t>
              </w:r>
            </w:hyperlink>
            <w:r w:rsidR="001200E7" w:rsidRPr="000311C4">
              <w:rPr>
                <w:rFonts w:ascii="Arial" w:hAnsi="Arial" w:cs="Arial"/>
                <w:bCs/>
                <w:color w:val="00B0F0"/>
              </w:rPr>
              <w:t xml:space="preserve"> </w:t>
            </w:r>
          </w:p>
          <w:p w:rsidR="00C67DD7" w:rsidRPr="00DD3376" w:rsidRDefault="001200E7">
            <w:pPr>
              <w:pBdr>
                <w:top w:val="nil"/>
                <w:left w:val="nil"/>
                <w:bottom w:val="nil"/>
                <w:right w:val="nil"/>
                <w:between w:val="nil"/>
              </w:pBdr>
              <w:rPr>
                <w:rFonts w:ascii="Arial" w:hAnsi="Arial" w:cs="Arial"/>
                <w:bCs/>
              </w:rPr>
            </w:pPr>
            <w:r w:rsidRPr="001200E7">
              <w:rPr>
                <w:rFonts w:ascii="Arial" w:hAnsi="Arial" w:cs="Arial"/>
                <w:b/>
              </w:rPr>
              <w:t xml:space="preserve">Lecture </w:t>
            </w:r>
            <w:r w:rsidR="00C67DD7" w:rsidRPr="001200E7">
              <w:rPr>
                <w:rFonts w:ascii="Arial" w:hAnsi="Arial" w:cs="Arial"/>
                <w:b/>
              </w:rPr>
              <w:t>2:</w:t>
            </w:r>
            <w:r w:rsidR="00C67DD7" w:rsidRPr="00DD3376">
              <w:rPr>
                <w:rFonts w:ascii="Arial" w:hAnsi="Arial" w:cs="Arial"/>
                <w:bCs/>
              </w:rPr>
              <w:t xml:space="preserve"> </w:t>
            </w:r>
            <w:hyperlink r:id="rId28" w:history="1">
              <w:r w:rsidRPr="00B43AB7">
                <w:rPr>
                  <w:rStyle w:val="Hyperlink"/>
                  <w:rFonts w:ascii="Arial" w:hAnsi="Arial" w:cs="Arial"/>
                  <w:bCs/>
                  <w:color w:val="00B0F0"/>
                </w:rPr>
                <w:t xml:space="preserve">Personality </w:t>
              </w:r>
              <w:r w:rsidR="00B43AB7" w:rsidRPr="00B43AB7">
                <w:rPr>
                  <w:rStyle w:val="Hyperlink"/>
                  <w:rFonts w:ascii="Arial" w:hAnsi="Arial" w:cs="Arial"/>
                  <w:bCs/>
                  <w:color w:val="00B0F0"/>
                </w:rPr>
                <w:t>and</w:t>
              </w:r>
              <w:r w:rsidRPr="00B43AB7">
                <w:rPr>
                  <w:rStyle w:val="Hyperlink"/>
                  <w:rFonts w:ascii="Arial" w:hAnsi="Arial" w:cs="Arial"/>
                  <w:bCs/>
                  <w:color w:val="00B0F0"/>
                </w:rPr>
                <w:t xml:space="preserve"> </w:t>
              </w:r>
              <w:r w:rsidR="00B43AB7" w:rsidRPr="00B43AB7">
                <w:rPr>
                  <w:rStyle w:val="Hyperlink"/>
                  <w:rFonts w:ascii="Arial" w:hAnsi="Arial" w:cs="Arial"/>
                  <w:bCs/>
                  <w:color w:val="00B0F0"/>
                </w:rPr>
                <w:t>P</w:t>
              </w:r>
              <w:r w:rsidRPr="00B43AB7">
                <w:rPr>
                  <w:rStyle w:val="Hyperlink"/>
                  <w:rFonts w:ascii="Arial" w:hAnsi="Arial" w:cs="Arial"/>
                  <w:bCs/>
                  <w:color w:val="00B0F0"/>
                </w:rPr>
                <w:t>revention</w:t>
              </w:r>
            </w:hyperlink>
          </w:p>
          <w:p w:rsidR="00C67DD7" w:rsidRDefault="00C67DD7" w:rsidP="008D4D1F">
            <w:pPr>
              <w:pStyle w:val="NormalWeb"/>
              <w:spacing w:before="0" w:beforeAutospacing="0" w:after="0"/>
              <w:rPr>
                <w:rFonts w:ascii="Arial" w:hAnsi="Arial" w:cs="Arial"/>
                <w:bCs/>
              </w:rPr>
            </w:pPr>
            <w:r w:rsidRPr="00DD3376">
              <w:rPr>
                <w:rFonts w:ascii="Arial" w:hAnsi="Arial" w:cs="Arial"/>
                <w:b/>
                <w:bCs/>
              </w:rPr>
              <w:t>Lecture 3:</w:t>
            </w:r>
            <w:r w:rsidRPr="00DD3376">
              <w:rPr>
                <w:rFonts w:ascii="Arial" w:hAnsi="Arial" w:cs="Arial"/>
                <w:bCs/>
              </w:rPr>
              <w:t xml:space="preserve"> </w:t>
            </w:r>
            <w:hyperlink r:id="rId29" w:history="1">
              <w:r w:rsidR="00FE4BD3" w:rsidRPr="00FE4BD3">
                <w:rPr>
                  <w:rStyle w:val="Hyperlink"/>
                  <w:rFonts w:ascii="Arial" w:hAnsi="Arial" w:cs="Arial"/>
                  <w:bCs/>
                  <w:color w:val="00B0F0"/>
                </w:rPr>
                <w:t>Prevention in Schools</w:t>
              </w:r>
            </w:hyperlink>
          </w:p>
          <w:p w:rsidR="00C643CA" w:rsidRPr="000311C4" w:rsidRDefault="00C643CA" w:rsidP="008D4D1F">
            <w:pPr>
              <w:pStyle w:val="NormalWeb"/>
              <w:spacing w:before="0" w:beforeAutospacing="0" w:after="0"/>
              <w:rPr>
                <w:rFonts w:ascii="Arial" w:hAnsi="Arial" w:cs="Arial"/>
                <w:bCs/>
                <w:color w:val="00B0F0"/>
              </w:rPr>
            </w:pPr>
            <w:r w:rsidRPr="00DD3376">
              <w:rPr>
                <w:rFonts w:ascii="Arial" w:hAnsi="Arial" w:cs="Arial"/>
                <w:b/>
                <w:bCs/>
              </w:rPr>
              <w:t xml:space="preserve">Lecture </w:t>
            </w:r>
            <w:r w:rsidR="001956F5">
              <w:rPr>
                <w:rFonts w:ascii="Arial" w:hAnsi="Arial" w:cs="Arial"/>
                <w:b/>
                <w:bCs/>
              </w:rPr>
              <w:t>4</w:t>
            </w:r>
            <w:r w:rsidRPr="00DD3376">
              <w:rPr>
                <w:rFonts w:ascii="Arial" w:hAnsi="Arial" w:cs="Arial"/>
                <w:b/>
                <w:bCs/>
              </w:rPr>
              <w:t>:</w:t>
            </w:r>
            <w:r w:rsidRPr="00DD3376">
              <w:rPr>
                <w:rFonts w:ascii="Arial" w:hAnsi="Arial" w:cs="Arial"/>
                <w:bCs/>
              </w:rPr>
              <w:t xml:space="preserve"> </w:t>
            </w:r>
            <w:hyperlink r:id="rId30" w:history="1">
              <w:r w:rsidRPr="000311C4">
                <w:rPr>
                  <w:rStyle w:val="Hyperlink"/>
                  <w:rFonts w:ascii="Arial" w:hAnsi="Arial" w:cs="Arial"/>
                  <w:bCs/>
                  <w:color w:val="00B0F0"/>
                </w:rPr>
                <w:t xml:space="preserve">Drug </w:t>
              </w:r>
              <w:r w:rsidR="005D52E5">
                <w:rPr>
                  <w:rStyle w:val="Hyperlink"/>
                  <w:rFonts w:ascii="Arial" w:hAnsi="Arial" w:cs="Arial"/>
                  <w:bCs/>
                  <w:color w:val="00B0F0"/>
                </w:rPr>
                <w:t>A</w:t>
              </w:r>
              <w:r w:rsidRPr="000311C4">
                <w:rPr>
                  <w:rStyle w:val="Hyperlink"/>
                  <w:rFonts w:ascii="Arial" w:hAnsi="Arial" w:cs="Arial"/>
                  <w:bCs/>
                  <w:color w:val="00B0F0"/>
                </w:rPr>
                <w:t xml:space="preserve">buse </w:t>
              </w:r>
              <w:r w:rsidR="005D52E5">
                <w:rPr>
                  <w:rStyle w:val="Hyperlink"/>
                  <w:rFonts w:ascii="Arial" w:hAnsi="Arial" w:cs="Arial"/>
                  <w:bCs/>
                  <w:color w:val="00B0F0"/>
                </w:rPr>
                <w:t>P</w:t>
              </w:r>
              <w:r w:rsidRPr="000311C4">
                <w:rPr>
                  <w:rStyle w:val="Hyperlink"/>
                  <w:rFonts w:ascii="Arial" w:hAnsi="Arial" w:cs="Arial"/>
                  <w:bCs/>
                  <w:color w:val="00B0F0"/>
                </w:rPr>
                <w:t xml:space="preserve">revention in </w:t>
              </w:r>
              <w:r w:rsidR="005D52E5">
                <w:rPr>
                  <w:rStyle w:val="Hyperlink"/>
                  <w:rFonts w:ascii="Arial" w:hAnsi="Arial" w:cs="Arial"/>
                  <w:bCs/>
                  <w:color w:val="00B0F0"/>
                </w:rPr>
                <w:t>S</w:t>
              </w:r>
              <w:r w:rsidRPr="000311C4">
                <w:rPr>
                  <w:rStyle w:val="Hyperlink"/>
                  <w:rFonts w:ascii="Arial" w:hAnsi="Arial" w:cs="Arial"/>
                  <w:bCs/>
                  <w:color w:val="00B0F0"/>
                </w:rPr>
                <w:t xml:space="preserve">chools </w:t>
              </w:r>
              <w:r w:rsidR="005D52E5">
                <w:rPr>
                  <w:rStyle w:val="Hyperlink"/>
                  <w:rFonts w:ascii="Arial" w:hAnsi="Arial" w:cs="Arial"/>
                  <w:bCs/>
                  <w:color w:val="00B0F0"/>
                </w:rPr>
                <w:t>P</w:t>
              </w:r>
              <w:r w:rsidRPr="000311C4">
                <w:rPr>
                  <w:rStyle w:val="Hyperlink"/>
                  <w:rFonts w:ascii="Arial" w:hAnsi="Arial" w:cs="Arial"/>
                  <w:bCs/>
                  <w:color w:val="00B0F0"/>
                </w:rPr>
                <w:t>art 2</w:t>
              </w:r>
            </w:hyperlink>
          </w:p>
          <w:p w:rsidR="001229B6" w:rsidRPr="00DD3376" w:rsidRDefault="001229B6" w:rsidP="008D4D1F">
            <w:pPr>
              <w:pStyle w:val="NormalWeb"/>
              <w:spacing w:before="0" w:beforeAutospacing="0" w:after="0"/>
              <w:rPr>
                <w:rFonts w:ascii="Arial" w:hAnsi="Arial" w:cs="Arial"/>
                <w:bCs/>
              </w:rPr>
            </w:pPr>
            <w:r w:rsidRPr="00DD3376">
              <w:rPr>
                <w:rFonts w:ascii="Arial" w:hAnsi="Arial" w:cs="Arial"/>
                <w:b/>
                <w:bCs/>
              </w:rPr>
              <w:t>Video:</w:t>
            </w:r>
            <w:r w:rsidRPr="00DD3376">
              <w:rPr>
                <w:rFonts w:ascii="Arial" w:hAnsi="Arial" w:cs="Arial"/>
                <w:bCs/>
              </w:rPr>
              <w:t xml:space="preserve"> </w:t>
            </w:r>
            <w:hyperlink r:id="rId31" w:history="1">
              <w:r w:rsidRPr="00A21273">
                <w:rPr>
                  <w:rStyle w:val="Hyperlink"/>
                  <w:rFonts w:ascii="Arial" w:hAnsi="Arial" w:cs="Arial"/>
                  <w:bCs/>
                  <w:color w:val="00B0F0"/>
                </w:rPr>
                <w:t>How to motivate people to do good for others</w:t>
              </w:r>
            </w:hyperlink>
          </w:p>
          <w:p w:rsidR="001229B6" w:rsidRPr="00DD3376" w:rsidRDefault="001229B6" w:rsidP="008D4D1F">
            <w:pPr>
              <w:pStyle w:val="NormalWeb"/>
              <w:spacing w:before="0" w:beforeAutospacing="0" w:after="0"/>
              <w:rPr>
                <w:rFonts w:ascii="Arial" w:hAnsi="Arial" w:cs="Arial"/>
                <w:bCs/>
              </w:rPr>
            </w:pPr>
            <w:r w:rsidRPr="00DD3376">
              <w:rPr>
                <w:rFonts w:ascii="Arial" w:hAnsi="Arial" w:cs="Arial"/>
                <w:b/>
                <w:bCs/>
              </w:rPr>
              <w:t>Video:</w:t>
            </w:r>
            <w:r w:rsidRPr="00DD3376">
              <w:rPr>
                <w:rFonts w:ascii="Arial" w:hAnsi="Arial" w:cs="Arial"/>
                <w:bCs/>
              </w:rPr>
              <w:t xml:space="preserve"> </w:t>
            </w:r>
            <w:hyperlink r:id="rId32" w:history="1">
              <w:r w:rsidRPr="00A21273">
                <w:rPr>
                  <w:rStyle w:val="Hyperlink"/>
                  <w:rFonts w:ascii="Arial" w:hAnsi="Arial" w:cs="Arial"/>
                  <w:bCs/>
                  <w:color w:val="00B0F0"/>
                </w:rPr>
                <w:t>Medicine’s future? There’s an app for that</w:t>
              </w:r>
            </w:hyperlink>
          </w:p>
          <w:p w:rsidR="00E267CC" w:rsidRPr="00DD3376" w:rsidRDefault="00E267CC" w:rsidP="008D4D1F">
            <w:pPr>
              <w:pStyle w:val="NormalWeb"/>
              <w:spacing w:before="0" w:beforeAutospacing="0" w:after="0"/>
              <w:rPr>
                <w:rFonts w:ascii="Arial" w:hAnsi="Arial" w:cs="Arial"/>
                <w:bCs/>
              </w:rPr>
            </w:pPr>
            <w:r w:rsidRPr="00DD3376">
              <w:rPr>
                <w:rFonts w:ascii="Arial" w:hAnsi="Arial" w:cs="Arial"/>
                <w:b/>
                <w:bCs/>
              </w:rPr>
              <w:t>Video:</w:t>
            </w:r>
            <w:r w:rsidRPr="00DD3376">
              <w:rPr>
                <w:rFonts w:ascii="Arial" w:hAnsi="Arial" w:cs="Arial"/>
                <w:bCs/>
              </w:rPr>
              <w:t xml:space="preserve"> </w:t>
            </w:r>
            <w:hyperlink r:id="rId33" w:history="1">
              <w:r w:rsidRPr="00A21273">
                <w:rPr>
                  <w:rStyle w:val="Hyperlink"/>
                  <w:rFonts w:ascii="Arial" w:hAnsi="Arial" w:cs="Arial"/>
                  <w:bCs/>
                  <w:color w:val="00B0F0"/>
                </w:rPr>
                <w:t>Risk factors for drug abuse</w:t>
              </w:r>
            </w:hyperlink>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C67DD7" w:rsidRPr="00DD3376" w:rsidRDefault="00325EFA" w:rsidP="00223977">
            <w:pPr>
              <w:pStyle w:val="ListParagraph"/>
              <w:numPr>
                <w:ilvl w:val="0"/>
                <w:numId w:val="26"/>
              </w:numPr>
              <w:ind w:left="301" w:hanging="270"/>
              <w:rPr>
                <w:rFonts w:ascii="Arial" w:eastAsia="Arial" w:hAnsi="Arial" w:cs="Arial"/>
              </w:rPr>
            </w:pPr>
            <w:r w:rsidRPr="00DD3376">
              <w:rPr>
                <w:rFonts w:ascii="Arial" w:eastAsia="Arial" w:hAnsi="Arial" w:cs="Arial"/>
                <w:b/>
              </w:rPr>
              <w:t>Read Chapters and take notes:</w:t>
            </w:r>
            <w:r w:rsidRPr="00DD3376">
              <w:rPr>
                <w:rFonts w:ascii="Arial" w:eastAsia="Arial" w:hAnsi="Arial" w:cs="Arial"/>
              </w:rPr>
              <w:t xml:space="preserve"> </w:t>
            </w:r>
            <w:r w:rsidR="00C67DD7" w:rsidRPr="00DD3376">
              <w:rPr>
                <w:rFonts w:ascii="Arial" w:eastAsia="Arial" w:hAnsi="Arial" w:cs="Arial"/>
              </w:rPr>
              <w:t>3, 22</w:t>
            </w:r>
          </w:p>
          <w:p w:rsidR="007F3A3C" w:rsidRPr="00DD3376" w:rsidRDefault="007F3A3C" w:rsidP="00223977">
            <w:pPr>
              <w:pStyle w:val="ListParagraph"/>
              <w:numPr>
                <w:ilvl w:val="0"/>
                <w:numId w:val="26"/>
              </w:numPr>
              <w:ind w:left="301" w:hanging="270"/>
              <w:rPr>
                <w:rFonts w:ascii="Arial" w:eastAsia="Arial" w:hAnsi="Arial" w:cs="Arial"/>
                <w:b/>
              </w:rPr>
            </w:pPr>
            <w:r w:rsidRPr="00DD3376">
              <w:rPr>
                <w:rFonts w:ascii="Arial" w:eastAsia="Arial" w:hAnsi="Arial" w:cs="Arial"/>
                <w:b/>
              </w:rPr>
              <w:t>Quiz 1</w:t>
            </w:r>
          </w:p>
          <w:p w:rsidR="00624095" w:rsidRPr="00DD3376" w:rsidRDefault="00070040" w:rsidP="00624095">
            <w:pPr>
              <w:pStyle w:val="ListParagraph"/>
              <w:numPr>
                <w:ilvl w:val="0"/>
                <w:numId w:val="26"/>
              </w:numPr>
              <w:ind w:left="301" w:hanging="270"/>
              <w:rPr>
                <w:rFonts w:ascii="Arial" w:eastAsia="Arial" w:hAnsi="Arial" w:cs="Arial"/>
                <w:b/>
              </w:rPr>
            </w:pPr>
            <w:r w:rsidRPr="00DD3376">
              <w:rPr>
                <w:rFonts w:ascii="Arial" w:eastAsia="Arial" w:hAnsi="Arial" w:cs="Arial"/>
                <w:b/>
              </w:rPr>
              <w:t>Read and respond to at least two of your peer’s posts</w:t>
            </w:r>
          </w:p>
          <w:p w:rsidR="00624095" w:rsidRPr="00DD3376" w:rsidRDefault="00624095" w:rsidP="00624095">
            <w:pPr>
              <w:pStyle w:val="ListParagraph"/>
              <w:numPr>
                <w:ilvl w:val="0"/>
                <w:numId w:val="26"/>
              </w:numPr>
              <w:ind w:left="301" w:hanging="270"/>
              <w:rPr>
                <w:rFonts w:ascii="Arial" w:eastAsia="Arial" w:hAnsi="Arial" w:cs="Arial"/>
                <w:b/>
              </w:rPr>
            </w:pPr>
            <w:r w:rsidRPr="00DD3376">
              <w:rPr>
                <w:rFonts w:ascii="Arial" w:eastAsia="Arial" w:hAnsi="Arial" w:cs="Arial"/>
                <w:b/>
              </w:rPr>
              <w:t>Reaction Journal entry</w:t>
            </w:r>
          </w:p>
          <w:p w:rsidR="00070040" w:rsidRPr="00DD3376" w:rsidRDefault="00070040" w:rsidP="00223977">
            <w:pPr>
              <w:pStyle w:val="ListParagraph"/>
              <w:numPr>
                <w:ilvl w:val="0"/>
                <w:numId w:val="26"/>
              </w:numPr>
              <w:ind w:left="301" w:hanging="270"/>
              <w:rPr>
                <w:rFonts w:ascii="Arial" w:eastAsia="Arial" w:hAnsi="Arial" w:cs="Arial"/>
                <w:b/>
              </w:rPr>
            </w:pPr>
            <w:r w:rsidRPr="00DD3376">
              <w:rPr>
                <w:rFonts w:ascii="Arial" w:eastAsia="Arial" w:hAnsi="Arial" w:cs="Arial"/>
                <w:b/>
              </w:rPr>
              <w:t xml:space="preserve">Discussion Post </w:t>
            </w:r>
          </w:p>
          <w:p w:rsidR="00E102C2" w:rsidRPr="00E035D5" w:rsidRDefault="00E102C2" w:rsidP="00E035D5">
            <w:pPr>
              <w:rPr>
                <w:rFonts w:ascii="Arial" w:eastAsia="Arial" w:hAnsi="Arial" w:cs="Arial"/>
              </w:rPr>
            </w:pPr>
          </w:p>
        </w:tc>
      </w:tr>
      <w:tr w:rsidR="00E102C2" w:rsidRPr="00DD3376">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rsidR="00E102C2" w:rsidRPr="00DD3376" w:rsidRDefault="00E949FF">
            <w:pPr>
              <w:jc w:val="center"/>
              <w:rPr>
                <w:rFonts w:ascii="Arial" w:eastAsia="Arial" w:hAnsi="Arial" w:cs="Arial"/>
              </w:rPr>
            </w:pPr>
            <w:r w:rsidRPr="00DD3376">
              <w:rPr>
                <w:rFonts w:ascii="Arial" w:eastAsia="Arial" w:hAnsi="Arial" w:cs="Arial"/>
                <w:b/>
              </w:rPr>
              <w:t>Week 4</w:t>
            </w:r>
          </w:p>
        </w:tc>
      </w:tr>
      <w:tr w:rsidR="00E102C2" w:rsidRPr="00DD3376">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E949FF">
            <w:pPr>
              <w:rPr>
                <w:rFonts w:ascii="Arial" w:eastAsia="Arial" w:hAnsi="Arial" w:cs="Arial"/>
              </w:rPr>
            </w:pPr>
            <w:r w:rsidRPr="00DD3376">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E949FF">
            <w:pPr>
              <w:rPr>
                <w:rFonts w:ascii="Arial" w:eastAsia="Arial" w:hAnsi="Arial" w:cs="Arial"/>
                <w:color w:val="0000FF"/>
              </w:rPr>
            </w:pPr>
            <w:r w:rsidRPr="00DD3376">
              <w:rPr>
                <w:rFonts w:ascii="Arial" w:eastAsia="Arial" w:hAnsi="Arial" w:cs="Arial"/>
                <w:b/>
              </w:rPr>
              <w:t xml:space="preserve">Classroom </w:t>
            </w:r>
            <w:r w:rsidR="00751446" w:rsidRPr="00DD3376">
              <w:rPr>
                <w:rFonts w:ascii="Arial" w:eastAsia="Arial" w:hAnsi="Arial" w:cs="Arial"/>
                <w:b/>
                <w:color w:val="0000FF"/>
              </w:rPr>
              <w:t xml:space="preserve">(5.5 </w:t>
            </w:r>
            <w:r w:rsidR="00942F14" w:rsidRPr="00DD3376">
              <w:rPr>
                <w:rFonts w:ascii="Arial" w:eastAsia="Arial" w:hAnsi="Arial" w:cs="Arial"/>
                <w:b/>
                <w:color w:val="0000FF"/>
              </w:rPr>
              <w:t>hrs.</w:t>
            </w:r>
            <w:r w:rsidR="00751446" w:rsidRPr="00DD3376">
              <w:rPr>
                <w:rFonts w:ascii="Arial" w:eastAsia="Arial" w:hAnsi="Arial" w:cs="Arial"/>
                <w:b/>
                <w:color w:val="0000FF"/>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E949FF">
            <w:pPr>
              <w:rPr>
                <w:rFonts w:ascii="Arial" w:eastAsia="Arial" w:hAnsi="Arial" w:cs="Arial"/>
                <w:color w:val="0000FF"/>
              </w:rPr>
            </w:pPr>
            <w:r w:rsidRPr="00DD3376">
              <w:rPr>
                <w:rFonts w:ascii="Arial" w:eastAsia="Arial" w:hAnsi="Arial" w:cs="Arial"/>
                <w:b/>
              </w:rPr>
              <w:t>Online/lab Learning Activities</w:t>
            </w:r>
            <w:r w:rsidRPr="00DD3376">
              <w:rPr>
                <w:rFonts w:ascii="Arial" w:eastAsia="Arial" w:hAnsi="Arial" w:cs="Arial"/>
                <w:b/>
                <w:color w:val="0000FF"/>
              </w:rPr>
              <w:t xml:space="preserve"> </w:t>
            </w:r>
            <w:r w:rsidR="00751446" w:rsidRPr="00DD3376">
              <w:rPr>
                <w:rFonts w:ascii="Arial" w:eastAsia="Arial" w:hAnsi="Arial" w:cs="Arial"/>
                <w:b/>
                <w:color w:val="0000FF"/>
              </w:rPr>
              <w:t xml:space="preserve">(11 </w:t>
            </w:r>
            <w:r w:rsidR="00942F14" w:rsidRPr="00DD3376">
              <w:rPr>
                <w:rFonts w:ascii="Arial" w:eastAsia="Arial" w:hAnsi="Arial" w:cs="Arial"/>
                <w:b/>
                <w:color w:val="0000FF"/>
              </w:rPr>
              <w:t>hrs.</w:t>
            </w:r>
            <w:r w:rsidR="00751446" w:rsidRPr="00DD3376">
              <w:rPr>
                <w:rFonts w:ascii="Arial" w:eastAsia="Arial" w:hAnsi="Arial" w:cs="Arial"/>
                <w:b/>
                <w:color w:val="0000FF"/>
              </w:rPr>
              <w:t>)</w:t>
            </w:r>
          </w:p>
        </w:tc>
      </w:tr>
      <w:tr w:rsidR="00E102C2" w:rsidRPr="00DD3376">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B1A" w:rsidRPr="00DD3376" w:rsidRDefault="00031B1A" w:rsidP="00031B1A">
            <w:pPr>
              <w:pStyle w:val="NormalWeb"/>
              <w:numPr>
                <w:ilvl w:val="0"/>
                <w:numId w:val="41"/>
              </w:numPr>
              <w:spacing w:before="0" w:beforeAutospacing="0" w:after="120"/>
              <w:ind w:left="255" w:hanging="255"/>
              <w:rPr>
                <w:rFonts w:ascii="Arial" w:hAnsi="Arial" w:cs="Arial"/>
              </w:rPr>
            </w:pPr>
            <w:r w:rsidRPr="00DD3376">
              <w:rPr>
                <w:rFonts w:ascii="Arial" w:hAnsi="Arial" w:cs="Arial"/>
              </w:rPr>
              <w:t xml:space="preserve">Understand the degree of impact of prevention programs of different types on special populations. </w:t>
            </w:r>
          </w:p>
          <w:p w:rsidR="00E102C2" w:rsidRPr="00DD3376" w:rsidRDefault="00E102C2" w:rsidP="000A1A4E">
            <w:pPr>
              <w:jc w:val="center"/>
              <w:rPr>
                <w:rFonts w:ascii="Arial" w:eastAsia="Arial" w:hAnsi="Arial" w:cs="Arial"/>
                <w:color w:val="000000"/>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B81865">
            <w:pPr>
              <w:pBdr>
                <w:top w:val="nil"/>
                <w:left w:val="nil"/>
                <w:bottom w:val="nil"/>
                <w:right w:val="nil"/>
                <w:between w:val="nil"/>
              </w:pBdr>
              <w:rPr>
                <w:rFonts w:ascii="Arial" w:eastAsia="Arial" w:hAnsi="Arial" w:cs="Arial"/>
                <w:color w:val="000000"/>
              </w:rPr>
            </w:pPr>
            <w:r w:rsidRPr="00DD3376">
              <w:rPr>
                <w:rFonts w:ascii="Arial" w:eastAsia="Arial" w:hAnsi="Arial" w:cs="Arial"/>
                <w:color w:val="000000"/>
              </w:rPr>
              <w:t>Lectures/Videos</w:t>
            </w:r>
          </w:p>
          <w:p w:rsidR="00C67DD7" w:rsidRPr="00DD3376" w:rsidRDefault="00C67DD7">
            <w:pPr>
              <w:pBdr>
                <w:top w:val="nil"/>
                <w:left w:val="nil"/>
                <w:bottom w:val="nil"/>
                <w:right w:val="nil"/>
                <w:between w:val="nil"/>
              </w:pBdr>
              <w:rPr>
                <w:rFonts w:ascii="Arial" w:hAnsi="Arial" w:cs="Arial"/>
              </w:rPr>
            </w:pPr>
            <w:r w:rsidRPr="00DD3376">
              <w:rPr>
                <w:rFonts w:ascii="Arial" w:hAnsi="Arial" w:cs="Arial"/>
                <w:b/>
              </w:rPr>
              <w:t>Lecture 1:</w:t>
            </w:r>
            <w:r w:rsidRPr="00DD3376">
              <w:rPr>
                <w:rFonts w:ascii="Arial" w:hAnsi="Arial" w:cs="Arial"/>
              </w:rPr>
              <w:t xml:space="preserve"> </w:t>
            </w:r>
            <w:hyperlink r:id="rId34" w:history="1">
              <w:r w:rsidR="00716879" w:rsidRPr="00494DA8">
                <w:rPr>
                  <w:rStyle w:val="Hyperlink"/>
                  <w:rFonts w:ascii="Arial" w:hAnsi="Arial" w:cs="Arial"/>
                  <w:color w:val="00B0F0"/>
                </w:rPr>
                <w:t xml:space="preserve">Prevention in </w:t>
              </w:r>
              <w:r w:rsidRPr="00494DA8">
                <w:rPr>
                  <w:rStyle w:val="Hyperlink"/>
                  <w:rFonts w:ascii="Arial" w:hAnsi="Arial" w:cs="Arial"/>
                  <w:color w:val="00B0F0"/>
                </w:rPr>
                <w:t>Famil</w:t>
              </w:r>
              <w:r w:rsidR="00716879" w:rsidRPr="00494DA8">
                <w:rPr>
                  <w:rStyle w:val="Hyperlink"/>
                  <w:rFonts w:ascii="Arial" w:hAnsi="Arial" w:cs="Arial"/>
                  <w:color w:val="00B0F0"/>
                </w:rPr>
                <w:t>ies</w:t>
              </w:r>
            </w:hyperlink>
            <w:r w:rsidRPr="00494DA8">
              <w:rPr>
                <w:rFonts w:ascii="Arial" w:hAnsi="Arial" w:cs="Arial"/>
                <w:color w:val="00B0F0"/>
              </w:rPr>
              <w:t xml:space="preserve"> </w:t>
            </w:r>
          </w:p>
          <w:p w:rsidR="00492A80" w:rsidRDefault="00492A80">
            <w:pPr>
              <w:pBdr>
                <w:top w:val="nil"/>
                <w:left w:val="nil"/>
                <w:bottom w:val="nil"/>
                <w:right w:val="nil"/>
                <w:between w:val="nil"/>
              </w:pBdr>
              <w:rPr>
                <w:rFonts w:ascii="Arial" w:hAnsi="Arial" w:cs="Arial"/>
                <w:b/>
              </w:rPr>
            </w:pPr>
            <w:r w:rsidRPr="00DD3376">
              <w:rPr>
                <w:rFonts w:ascii="Arial" w:hAnsi="Arial" w:cs="Arial"/>
                <w:b/>
              </w:rPr>
              <w:t>Lecture 2:</w:t>
            </w:r>
            <w:r>
              <w:rPr>
                <w:rFonts w:ascii="Arial" w:hAnsi="Arial" w:cs="Arial"/>
                <w:b/>
              </w:rPr>
              <w:t xml:space="preserve"> </w:t>
            </w:r>
            <w:hyperlink r:id="rId35" w:history="1">
              <w:r w:rsidRPr="00494DA8">
                <w:rPr>
                  <w:rStyle w:val="Hyperlink"/>
                  <w:rFonts w:ascii="Arial" w:hAnsi="Arial" w:cs="Arial"/>
                  <w:bCs/>
                  <w:color w:val="00B0F0"/>
                </w:rPr>
                <w:t>Guidelines for Working with Families</w:t>
              </w:r>
            </w:hyperlink>
          </w:p>
          <w:p w:rsidR="00C67DD7" w:rsidRPr="00DD3376" w:rsidRDefault="00C67DD7">
            <w:pPr>
              <w:pBdr>
                <w:top w:val="nil"/>
                <w:left w:val="nil"/>
                <w:bottom w:val="nil"/>
                <w:right w:val="nil"/>
                <w:between w:val="nil"/>
              </w:pBdr>
              <w:rPr>
                <w:rFonts w:ascii="Arial" w:hAnsi="Arial" w:cs="Arial"/>
              </w:rPr>
            </w:pPr>
            <w:r w:rsidRPr="00DD3376">
              <w:rPr>
                <w:rFonts w:ascii="Arial" w:hAnsi="Arial" w:cs="Arial"/>
                <w:b/>
              </w:rPr>
              <w:t xml:space="preserve">Lecture </w:t>
            </w:r>
            <w:r w:rsidR="00492A80">
              <w:rPr>
                <w:rFonts w:ascii="Arial" w:hAnsi="Arial" w:cs="Arial"/>
                <w:b/>
              </w:rPr>
              <w:t>3</w:t>
            </w:r>
            <w:r w:rsidRPr="00DD3376">
              <w:rPr>
                <w:rFonts w:ascii="Arial" w:hAnsi="Arial" w:cs="Arial"/>
                <w:b/>
              </w:rPr>
              <w:t>:</w:t>
            </w:r>
            <w:r w:rsidRPr="00DD3376">
              <w:rPr>
                <w:rFonts w:ascii="Arial" w:hAnsi="Arial" w:cs="Arial"/>
              </w:rPr>
              <w:t xml:space="preserve"> </w:t>
            </w:r>
            <w:hyperlink r:id="rId36" w:history="1">
              <w:r w:rsidRPr="00494DA8">
                <w:rPr>
                  <w:rStyle w:val="Hyperlink"/>
                  <w:rFonts w:ascii="Arial" w:hAnsi="Arial" w:cs="Arial"/>
                  <w:color w:val="00B0F0"/>
                </w:rPr>
                <w:t xml:space="preserve">Peers and </w:t>
              </w:r>
              <w:r w:rsidR="00492A80" w:rsidRPr="00494DA8">
                <w:rPr>
                  <w:rStyle w:val="Hyperlink"/>
                  <w:rFonts w:ascii="Arial" w:hAnsi="Arial" w:cs="Arial"/>
                  <w:color w:val="00B0F0"/>
                </w:rPr>
                <w:t>Peer Clusters</w:t>
              </w:r>
            </w:hyperlink>
          </w:p>
          <w:p w:rsidR="001229B6" w:rsidRPr="00DD3376" w:rsidRDefault="001229B6" w:rsidP="008D4D1F">
            <w:pPr>
              <w:pStyle w:val="NormalWeb"/>
              <w:spacing w:before="0" w:beforeAutospacing="0" w:after="0"/>
              <w:rPr>
                <w:rFonts w:ascii="Arial" w:hAnsi="Arial" w:cs="Arial"/>
                <w:bCs/>
              </w:rPr>
            </w:pPr>
            <w:r w:rsidRPr="00DD3376">
              <w:rPr>
                <w:rFonts w:ascii="Arial" w:hAnsi="Arial" w:cs="Arial"/>
                <w:b/>
                <w:bCs/>
              </w:rPr>
              <w:t>Video:</w:t>
            </w:r>
            <w:r w:rsidRPr="00DD3376">
              <w:rPr>
                <w:rFonts w:ascii="Arial" w:hAnsi="Arial" w:cs="Arial"/>
                <w:bCs/>
              </w:rPr>
              <w:t xml:space="preserve"> </w:t>
            </w:r>
            <w:hyperlink r:id="rId37" w:history="1">
              <w:r w:rsidRPr="00A21273">
                <w:rPr>
                  <w:rStyle w:val="Hyperlink"/>
                  <w:rFonts w:ascii="Arial" w:hAnsi="Arial" w:cs="Arial"/>
                  <w:bCs/>
                  <w:color w:val="00B0F0"/>
                </w:rPr>
                <w:t>What your doctor won’t disclose</w:t>
              </w:r>
            </w:hyperlink>
          </w:p>
          <w:p w:rsidR="00E267CC" w:rsidRDefault="00E267CC" w:rsidP="008D4D1F">
            <w:pPr>
              <w:pStyle w:val="NormalWeb"/>
              <w:spacing w:before="0" w:beforeAutospacing="0" w:after="0"/>
              <w:rPr>
                <w:rStyle w:val="Hyperlink"/>
                <w:rFonts w:ascii="Arial" w:hAnsi="Arial" w:cs="Arial"/>
                <w:bCs/>
              </w:rPr>
            </w:pPr>
            <w:r w:rsidRPr="00DD3376">
              <w:rPr>
                <w:rFonts w:ascii="Arial" w:hAnsi="Arial" w:cs="Arial"/>
                <w:b/>
                <w:bCs/>
              </w:rPr>
              <w:t>Video:</w:t>
            </w:r>
            <w:r w:rsidRPr="00A21273">
              <w:rPr>
                <w:rFonts w:ascii="Arial" w:hAnsi="Arial" w:cs="Arial"/>
                <w:bCs/>
                <w:color w:val="00B0F0"/>
              </w:rPr>
              <w:t xml:space="preserve"> </w:t>
            </w:r>
            <w:hyperlink r:id="rId38" w:history="1">
              <w:r w:rsidRPr="00A21273">
                <w:rPr>
                  <w:rStyle w:val="Hyperlink"/>
                  <w:rFonts w:ascii="Arial" w:hAnsi="Arial" w:cs="Arial"/>
                  <w:bCs/>
                  <w:color w:val="00B0F0"/>
                </w:rPr>
                <w:t>Community drug prevention efforts</w:t>
              </w:r>
            </w:hyperlink>
          </w:p>
          <w:p w:rsidR="002C3D91" w:rsidRPr="002C3D91" w:rsidRDefault="002C3D91" w:rsidP="008D4D1F">
            <w:pPr>
              <w:pStyle w:val="NormalWeb"/>
              <w:spacing w:before="0" w:beforeAutospacing="0" w:after="0"/>
              <w:rPr>
                <w:rFonts w:ascii="Arial" w:hAnsi="Arial" w:cs="Arial"/>
                <w:b/>
                <w:bCs/>
              </w:rPr>
            </w:pP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C67DD7" w:rsidRPr="00DD3376" w:rsidRDefault="00325EFA" w:rsidP="00223977">
            <w:pPr>
              <w:pStyle w:val="ListParagraph"/>
              <w:numPr>
                <w:ilvl w:val="0"/>
                <w:numId w:val="28"/>
              </w:numPr>
              <w:ind w:left="301" w:hanging="270"/>
              <w:rPr>
                <w:rFonts w:ascii="Arial" w:eastAsia="Arial" w:hAnsi="Arial" w:cs="Arial"/>
              </w:rPr>
            </w:pPr>
            <w:r w:rsidRPr="00DD3376">
              <w:rPr>
                <w:rFonts w:ascii="Arial" w:eastAsia="Arial" w:hAnsi="Arial" w:cs="Arial"/>
                <w:b/>
              </w:rPr>
              <w:t>Read Chapters and take notes:</w:t>
            </w:r>
            <w:r w:rsidRPr="00DD3376">
              <w:rPr>
                <w:rFonts w:ascii="Arial" w:eastAsia="Arial" w:hAnsi="Arial" w:cs="Arial"/>
              </w:rPr>
              <w:t xml:space="preserve"> </w:t>
            </w:r>
            <w:r w:rsidR="00C67DD7" w:rsidRPr="00DD3376">
              <w:rPr>
                <w:rFonts w:ascii="Arial" w:eastAsia="Arial" w:hAnsi="Arial" w:cs="Arial"/>
              </w:rPr>
              <w:t>5, 6</w:t>
            </w:r>
          </w:p>
          <w:p w:rsidR="00624095" w:rsidRPr="00DD3376" w:rsidRDefault="00070040" w:rsidP="00624095">
            <w:pPr>
              <w:pStyle w:val="ListParagraph"/>
              <w:numPr>
                <w:ilvl w:val="0"/>
                <w:numId w:val="28"/>
              </w:numPr>
              <w:ind w:left="301" w:hanging="270"/>
              <w:rPr>
                <w:rFonts w:ascii="Arial" w:eastAsia="Arial" w:hAnsi="Arial" w:cs="Arial"/>
                <w:b/>
              </w:rPr>
            </w:pPr>
            <w:r w:rsidRPr="00DD3376">
              <w:rPr>
                <w:rFonts w:ascii="Arial" w:eastAsia="Arial" w:hAnsi="Arial" w:cs="Arial"/>
                <w:b/>
              </w:rPr>
              <w:t>Read and respond to at least two of your peer’s posts</w:t>
            </w:r>
          </w:p>
          <w:p w:rsidR="00624095" w:rsidRPr="00DD3376" w:rsidRDefault="00624095" w:rsidP="00624095">
            <w:pPr>
              <w:pStyle w:val="ListParagraph"/>
              <w:numPr>
                <w:ilvl w:val="0"/>
                <w:numId w:val="28"/>
              </w:numPr>
              <w:ind w:left="301" w:hanging="270"/>
              <w:rPr>
                <w:rFonts w:ascii="Arial" w:eastAsia="Arial" w:hAnsi="Arial" w:cs="Arial"/>
                <w:b/>
              </w:rPr>
            </w:pPr>
            <w:r w:rsidRPr="00DD3376">
              <w:rPr>
                <w:rFonts w:ascii="Arial" w:eastAsia="Arial" w:hAnsi="Arial" w:cs="Arial"/>
                <w:b/>
              </w:rPr>
              <w:t>Reaction Journal entry</w:t>
            </w:r>
          </w:p>
          <w:p w:rsidR="00070040" w:rsidRPr="00DD3376" w:rsidRDefault="00070040" w:rsidP="00223977">
            <w:pPr>
              <w:pStyle w:val="ListParagraph"/>
              <w:numPr>
                <w:ilvl w:val="0"/>
                <w:numId w:val="28"/>
              </w:numPr>
              <w:ind w:left="301" w:hanging="270"/>
              <w:rPr>
                <w:rFonts w:ascii="Arial" w:eastAsia="Arial" w:hAnsi="Arial" w:cs="Arial"/>
                <w:b/>
              </w:rPr>
            </w:pPr>
            <w:r w:rsidRPr="00DD3376">
              <w:rPr>
                <w:rFonts w:ascii="Arial" w:eastAsia="Arial" w:hAnsi="Arial" w:cs="Arial"/>
                <w:b/>
              </w:rPr>
              <w:t xml:space="preserve">Discussion Post </w:t>
            </w:r>
          </w:p>
          <w:p w:rsidR="00E102C2" w:rsidRPr="00E035D5" w:rsidRDefault="00E102C2" w:rsidP="00E035D5">
            <w:pPr>
              <w:rPr>
                <w:rFonts w:ascii="Arial" w:eastAsia="Arial" w:hAnsi="Arial" w:cs="Arial"/>
              </w:rPr>
            </w:pPr>
          </w:p>
        </w:tc>
      </w:tr>
      <w:tr w:rsidR="00E102C2" w:rsidRPr="00DD3376">
        <w:trPr>
          <w:trHeight w:val="4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rsidR="00E102C2" w:rsidRPr="00DD3376" w:rsidRDefault="00E949FF">
            <w:pPr>
              <w:jc w:val="center"/>
              <w:rPr>
                <w:rFonts w:ascii="Arial" w:eastAsia="Arial" w:hAnsi="Arial" w:cs="Arial"/>
                <w:color w:val="000000"/>
              </w:rPr>
            </w:pPr>
            <w:r w:rsidRPr="00DD3376">
              <w:rPr>
                <w:rFonts w:ascii="Arial" w:eastAsia="Arial" w:hAnsi="Arial" w:cs="Arial"/>
                <w:b/>
              </w:rPr>
              <w:lastRenderedPageBreak/>
              <w:t>Week 5</w:t>
            </w:r>
          </w:p>
        </w:tc>
      </w:tr>
      <w:tr w:rsidR="00E102C2" w:rsidRPr="00DD3376">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E949FF">
            <w:pPr>
              <w:rPr>
                <w:rFonts w:ascii="Arial" w:eastAsia="Arial" w:hAnsi="Arial" w:cs="Arial"/>
              </w:rPr>
            </w:pPr>
            <w:r w:rsidRPr="00DD3376">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E949FF">
            <w:pPr>
              <w:rPr>
                <w:rFonts w:ascii="Arial" w:eastAsia="Arial" w:hAnsi="Arial" w:cs="Arial"/>
                <w:color w:val="0000FF"/>
              </w:rPr>
            </w:pPr>
            <w:r w:rsidRPr="00DD3376">
              <w:rPr>
                <w:rFonts w:ascii="Arial" w:eastAsia="Arial" w:hAnsi="Arial" w:cs="Arial"/>
                <w:b/>
              </w:rPr>
              <w:t xml:space="preserve">Classroom </w:t>
            </w:r>
            <w:r w:rsidR="00751446" w:rsidRPr="00DD3376">
              <w:rPr>
                <w:rFonts w:ascii="Arial" w:eastAsia="Arial" w:hAnsi="Arial" w:cs="Arial"/>
                <w:b/>
                <w:color w:val="0000FF"/>
              </w:rPr>
              <w:t xml:space="preserve">(5.5 </w:t>
            </w:r>
            <w:r w:rsidR="00942F14" w:rsidRPr="00DD3376">
              <w:rPr>
                <w:rFonts w:ascii="Arial" w:eastAsia="Arial" w:hAnsi="Arial" w:cs="Arial"/>
                <w:b/>
                <w:color w:val="0000FF"/>
              </w:rPr>
              <w:t>hrs.</w:t>
            </w:r>
            <w:r w:rsidR="00751446" w:rsidRPr="00DD3376">
              <w:rPr>
                <w:rFonts w:ascii="Arial" w:eastAsia="Arial" w:hAnsi="Arial" w:cs="Arial"/>
                <w:b/>
                <w:color w:val="0000FF"/>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E949FF">
            <w:pPr>
              <w:rPr>
                <w:rFonts w:ascii="Arial" w:eastAsia="Arial" w:hAnsi="Arial" w:cs="Arial"/>
                <w:color w:val="0000FF"/>
              </w:rPr>
            </w:pPr>
            <w:r w:rsidRPr="00DD3376">
              <w:rPr>
                <w:rFonts w:ascii="Arial" w:eastAsia="Arial" w:hAnsi="Arial" w:cs="Arial"/>
                <w:b/>
              </w:rPr>
              <w:t>Online/lab Learning Activities</w:t>
            </w:r>
            <w:r w:rsidRPr="00DD3376">
              <w:rPr>
                <w:rFonts w:ascii="Arial" w:eastAsia="Arial" w:hAnsi="Arial" w:cs="Arial"/>
                <w:b/>
                <w:color w:val="0000FF"/>
              </w:rPr>
              <w:t xml:space="preserve"> </w:t>
            </w:r>
            <w:r w:rsidR="00751446" w:rsidRPr="00DD3376">
              <w:rPr>
                <w:rFonts w:ascii="Arial" w:eastAsia="Arial" w:hAnsi="Arial" w:cs="Arial"/>
                <w:b/>
                <w:color w:val="0000FF"/>
              </w:rPr>
              <w:t xml:space="preserve">(11 </w:t>
            </w:r>
            <w:r w:rsidR="00942F14" w:rsidRPr="00DD3376">
              <w:rPr>
                <w:rFonts w:ascii="Arial" w:eastAsia="Arial" w:hAnsi="Arial" w:cs="Arial"/>
                <w:b/>
                <w:color w:val="0000FF"/>
              </w:rPr>
              <w:t>hrs.</w:t>
            </w:r>
            <w:r w:rsidR="00751446" w:rsidRPr="00DD3376">
              <w:rPr>
                <w:rFonts w:ascii="Arial" w:eastAsia="Arial" w:hAnsi="Arial" w:cs="Arial"/>
                <w:b/>
                <w:color w:val="0000FF"/>
              </w:rPr>
              <w:t>)</w:t>
            </w:r>
          </w:p>
        </w:tc>
      </w:tr>
      <w:tr w:rsidR="00E102C2" w:rsidRPr="00DD3376">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B1A" w:rsidRPr="00DD3376" w:rsidRDefault="00031B1A" w:rsidP="00031B1A">
            <w:pPr>
              <w:pStyle w:val="NormalWeb"/>
              <w:numPr>
                <w:ilvl w:val="0"/>
                <w:numId w:val="40"/>
              </w:numPr>
              <w:spacing w:before="0" w:beforeAutospacing="0" w:after="120"/>
              <w:ind w:left="255" w:hanging="255"/>
              <w:rPr>
                <w:rFonts w:ascii="Arial" w:hAnsi="Arial" w:cs="Arial"/>
              </w:rPr>
            </w:pPr>
            <w:r w:rsidRPr="00DD3376">
              <w:rPr>
                <w:rFonts w:ascii="Arial" w:hAnsi="Arial" w:cs="Arial"/>
              </w:rPr>
              <w:t xml:space="preserve">Understand the degree of impact of prevention programs of different types on special populations. </w:t>
            </w:r>
          </w:p>
          <w:p w:rsidR="00E102C2" w:rsidRPr="00DD3376" w:rsidRDefault="00E102C2" w:rsidP="000A1A4E">
            <w:pPr>
              <w:jc w:val="center"/>
              <w:rPr>
                <w:rFonts w:ascii="Arial" w:eastAsia="Arial" w:hAnsi="Arial" w:cs="Arial"/>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B81865">
            <w:pPr>
              <w:rPr>
                <w:rFonts w:ascii="Arial" w:eastAsia="Arial" w:hAnsi="Arial" w:cs="Arial"/>
                <w:color w:val="000000"/>
              </w:rPr>
            </w:pPr>
            <w:r w:rsidRPr="00DD3376">
              <w:rPr>
                <w:rFonts w:ascii="Arial" w:eastAsia="Arial" w:hAnsi="Arial" w:cs="Arial"/>
                <w:color w:val="000000"/>
              </w:rPr>
              <w:t>Lectures/Videos</w:t>
            </w:r>
          </w:p>
          <w:p w:rsidR="00C67DD7" w:rsidRPr="00DD3376" w:rsidRDefault="00C67DD7">
            <w:pPr>
              <w:rPr>
                <w:rFonts w:ascii="Arial" w:hAnsi="Arial" w:cs="Arial"/>
                <w:bCs/>
              </w:rPr>
            </w:pPr>
            <w:r w:rsidRPr="00DD3376">
              <w:rPr>
                <w:rFonts w:ascii="Arial" w:hAnsi="Arial" w:cs="Arial"/>
                <w:b/>
                <w:bCs/>
              </w:rPr>
              <w:t>Lecture 1:</w:t>
            </w:r>
            <w:r w:rsidRPr="00DD3376">
              <w:rPr>
                <w:rFonts w:ascii="Arial" w:hAnsi="Arial" w:cs="Arial"/>
                <w:bCs/>
              </w:rPr>
              <w:t xml:space="preserve"> </w:t>
            </w:r>
            <w:hyperlink r:id="rId39" w:history="1">
              <w:r w:rsidR="003411D2" w:rsidRPr="003411D2">
                <w:rPr>
                  <w:rStyle w:val="Hyperlink"/>
                  <w:rFonts w:ascii="Arial" w:hAnsi="Arial" w:cs="Arial"/>
                  <w:bCs/>
                  <w:color w:val="00B0F0"/>
                </w:rPr>
                <w:t>P</w:t>
              </w:r>
              <w:r w:rsidRPr="003411D2">
                <w:rPr>
                  <w:rStyle w:val="Hyperlink"/>
                  <w:rFonts w:ascii="Arial" w:hAnsi="Arial" w:cs="Arial"/>
                  <w:bCs/>
                  <w:color w:val="00B0F0"/>
                </w:rPr>
                <w:t>revention in the workplace</w:t>
              </w:r>
            </w:hyperlink>
            <w:r w:rsidRPr="003411D2">
              <w:rPr>
                <w:rFonts w:ascii="Arial" w:hAnsi="Arial" w:cs="Arial"/>
                <w:bCs/>
                <w:color w:val="00B0F0"/>
              </w:rPr>
              <w:t xml:space="preserve"> </w:t>
            </w:r>
          </w:p>
          <w:p w:rsidR="00C67DD7" w:rsidRDefault="00C67DD7" w:rsidP="005C1370">
            <w:pPr>
              <w:rPr>
                <w:rFonts w:ascii="Arial" w:hAnsi="Arial" w:cs="Arial"/>
                <w:bCs/>
              </w:rPr>
            </w:pPr>
            <w:r w:rsidRPr="00DD3376">
              <w:rPr>
                <w:rFonts w:ascii="Arial" w:hAnsi="Arial" w:cs="Arial"/>
                <w:b/>
                <w:bCs/>
              </w:rPr>
              <w:t>Lecture 2:</w:t>
            </w:r>
            <w:r w:rsidRPr="00DD3376">
              <w:rPr>
                <w:rFonts w:ascii="Arial" w:hAnsi="Arial" w:cs="Arial"/>
                <w:bCs/>
              </w:rPr>
              <w:t xml:space="preserve"> </w:t>
            </w:r>
            <w:hyperlink r:id="rId40" w:history="1">
              <w:r w:rsidR="002178FC" w:rsidRPr="002178FC">
                <w:rPr>
                  <w:rStyle w:val="Hyperlink"/>
                  <w:rFonts w:ascii="Arial" w:hAnsi="Arial" w:cs="Arial"/>
                  <w:bCs/>
                  <w:color w:val="00B0F0"/>
                </w:rPr>
                <w:t>Prevention and Gender</w:t>
              </w:r>
            </w:hyperlink>
          </w:p>
          <w:p w:rsidR="00123664" w:rsidRPr="00DD3376" w:rsidRDefault="00123664" w:rsidP="00C67DD7">
            <w:pPr>
              <w:pStyle w:val="NormalWeb"/>
              <w:spacing w:before="0" w:beforeAutospacing="0" w:after="0"/>
              <w:rPr>
                <w:rFonts w:ascii="Arial" w:hAnsi="Arial" w:cs="Arial"/>
                <w:bCs/>
              </w:rPr>
            </w:pPr>
            <w:r w:rsidRPr="00DD3376">
              <w:rPr>
                <w:rFonts w:ascii="Arial" w:hAnsi="Arial" w:cs="Arial"/>
                <w:b/>
                <w:bCs/>
              </w:rPr>
              <w:t>Video:</w:t>
            </w:r>
            <w:r w:rsidRPr="00DD3376">
              <w:rPr>
                <w:rFonts w:ascii="Arial" w:hAnsi="Arial" w:cs="Arial"/>
                <w:bCs/>
              </w:rPr>
              <w:t xml:space="preserve"> </w:t>
            </w:r>
            <w:hyperlink r:id="rId41" w:history="1">
              <w:r w:rsidRPr="00A21273">
                <w:rPr>
                  <w:rStyle w:val="Hyperlink"/>
                  <w:rFonts w:ascii="Arial" w:hAnsi="Arial" w:cs="Arial"/>
                  <w:bCs/>
                  <w:color w:val="00B0F0"/>
                </w:rPr>
                <w:t>Dealing with drug and alcohol abuse for employees</w:t>
              </w:r>
            </w:hyperlink>
          </w:p>
          <w:p w:rsidR="001229B6" w:rsidRPr="00DD3376" w:rsidRDefault="001229B6" w:rsidP="00C67DD7">
            <w:pPr>
              <w:pStyle w:val="NormalWeb"/>
              <w:spacing w:before="0" w:beforeAutospacing="0" w:after="0"/>
              <w:rPr>
                <w:rFonts w:ascii="Arial" w:hAnsi="Arial" w:cs="Arial"/>
                <w:bCs/>
              </w:rPr>
            </w:pPr>
            <w:r w:rsidRPr="00DD3376">
              <w:rPr>
                <w:rFonts w:ascii="Arial" w:hAnsi="Arial" w:cs="Arial"/>
                <w:b/>
                <w:bCs/>
              </w:rPr>
              <w:t>Video:</w:t>
            </w:r>
            <w:r w:rsidRPr="00DD3376">
              <w:rPr>
                <w:rFonts w:ascii="Arial" w:hAnsi="Arial" w:cs="Arial"/>
                <w:bCs/>
              </w:rPr>
              <w:t xml:space="preserve"> </w:t>
            </w:r>
            <w:hyperlink r:id="rId42" w:history="1">
              <w:r w:rsidRPr="00A21273">
                <w:rPr>
                  <w:rStyle w:val="Hyperlink"/>
                  <w:rFonts w:ascii="Arial" w:hAnsi="Arial" w:cs="Arial"/>
                  <w:bCs/>
                  <w:color w:val="00B0F0"/>
                </w:rPr>
                <w:t>How to start a conversation about suicide</w:t>
              </w:r>
            </w:hyperlink>
          </w:p>
          <w:p w:rsidR="00E267CC" w:rsidRPr="00DD3376" w:rsidRDefault="00E267CC" w:rsidP="00C67DD7">
            <w:pPr>
              <w:pStyle w:val="NormalWeb"/>
              <w:spacing w:before="0" w:beforeAutospacing="0" w:after="0"/>
              <w:rPr>
                <w:rFonts w:ascii="Arial" w:hAnsi="Arial" w:cs="Arial"/>
                <w:bCs/>
              </w:rPr>
            </w:pPr>
            <w:r w:rsidRPr="00DD3376">
              <w:rPr>
                <w:rFonts w:ascii="Arial" w:hAnsi="Arial" w:cs="Arial"/>
                <w:b/>
                <w:bCs/>
              </w:rPr>
              <w:t>Video:</w:t>
            </w:r>
            <w:r w:rsidRPr="00DD3376">
              <w:rPr>
                <w:rFonts w:ascii="Arial" w:hAnsi="Arial" w:cs="Arial"/>
                <w:bCs/>
              </w:rPr>
              <w:t xml:space="preserve"> </w:t>
            </w:r>
            <w:hyperlink r:id="rId43" w:history="1">
              <w:r w:rsidRPr="00A21273">
                <w:rPr>
                  <w:rStyle w:val="Hyperlink"/>
                  <w:rFonts w:ascii="Arial" w:hAnsi="Arial" w:cs="Arial"/>
                  <w:bCs/>
                  <w:color w:val="00B0F0"/>
                </w:rPr>
                <w:t>Alcoholism and drug abuse in teenagers</w:t>
              </w:r>
            </w:hyperlink>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7DD7" w:rsidRPr="00DD3376" w:rsidRDefault="00325EFA" w:rsidP="00223977">
            <w:pPr>
              <w:pStyle w:val="ListParagraph"/>
              <w:numPr>
                <w:ilvl w:val="0"/>
                <w:numId w:val="20"/>
              </w:numPr>
              <w:ind w:left="301" w:hanging="270"/>
              <w:rPr>
                <w:rFonts w:ascii="Arial" w:eastAsia="Arial" w:hAnsi="Arial" w:cs="Arial"/>
              </w:rPr>
            </w:pPr>
            <w:r w:rsidRPr="00DD3376">
              <w:rPr>
                <w:rFonts w:ascii="Arial" w:eastAsia="Arial" w:hAnsi="Arial" w:cs="Arial"/>
                <w:b/>
              </w:rPr>
              <w:t>Read Chapters and take notes:</w:t>
            </w:r>
            <w:r w:rsidRPr="00DD3376">
              <w:rPr>
                <w:rFonts w:ascii="Arial" w:eastAsia="Arial" w:hAnsi="Arial" w:cs="Arial"/>
              </w:rPr>
              <w:t xml:space="preserve"> </w:t>
            </w:r>
            <w:r w:rsidR="00C67DD7" w:rsidRPr="00DD3376">
              <w:rPr>
                <w:rFonts w:ascii="Arial" w:eastAsia="Arial" w:hAnsi="Arial" w:cs="Arial"/>
              </w:rPr>
              <w:t>8, 17, 24</w:t>
            </w:r>
          </w:p>
          <w:p w:rsidR="00624095" w:rsidRPr="00DD3376" w:rsidRDefault="00070040" w:rsidP="00624095">
            <w:pPr>
              <w:pStyle w:val="ListParagraph"/>
              <w:numPr>
                <w:ilvl w:val="0"/>
                <w:numId w:val="20"/>
              </w:numPr>
              <w:ind w:left="301" w:hanging="270"/>
              <w:rPr>
                <w:rFonts w:ascii="Arial" w:eastAsia="Arial" w:hAnsi="Arial" w:cs="Arial"/>
                <w:b/>
              </w:rPr>
            </w:pPr>
            <w:r w:rsidRPr="00DD3376">
              <w:rPr>
                <w:rFonts w:ascii="Arial" w:eastAsia="Arial" w:hAnsi="Arial" w:cs="Arial"/>
                <w:b/>
              </w:rPr>
              <w:t xml:space="preserve">Read and respond to at least two of your </w:t>
            </w:r>
            <w:r w:rsidR="00175C2B">
              <w:rPr>
                <w:rFonts w:ascii="Arial" w:eastAsia="Arial" w:hAnsi="Arial" w:cs="Arial"/>
                <w:b/>
              </w:rPr>
              <w:t xml:space="preserve"> </w:t>
            </w:r>
            <w:r w:rsidRPr="00DD3376">
              <w:rPr>
                <w:rFonts w:ascii="Arial" w:eastAsia="Arial" w:hAnsi="Arial" w:cs="Arial"/>
                <w:b/>
              </w:rPr>
              <w:t>peer’s posts</w:t>
            </w:r>
          </w:p>
          <w:p w:rsidR="00624095" w:rsidRPr="00DD3376" w:rsidRDefault="00624095" w:rsidP="00624095">
            <w:pPr>
              <w:pStyle w:val="ListParagraph"/>
              <w:numPr>
                <w:ilvl w:val="0"/>
                <w:numId w:val="20"/>
              </w:numPr>
              <w:ind w:left="301" w:hanging="270"/>
              <w:rPr>
                <w:rFonts w:ascii="Arial" w:eastAsia="Arial" w:hAnsi="Arial" w:cs="Arial"/>
                <w:b/>
              </w:rPr>
            </w:pPr>
            <w:r w:rsidRPr="00DD3376">
              <w:rPr>
                <w:rFonts w:ascii="Arial" w:eastAsia="Arial" w:hAnsi="Arial" w:cs="Arial"/>
                <w:b/>
              </w:rPr>
              <w:t>Reaction Journal entry</w:t>
            </w:r>
          </w:p>
          <w:p w:rsidR="00E102C2" w:rsidRPr="00DD3376" w:rsidRDefault="00070040" w:rsidP="00223977">
            <w:pPr>
              <w:pStyle w:val="ListParagraph"/>
              <w:numPr>
                <w:ilvl w:val="0"/>
                <w:numId w:val="20"/>
              </w:numPr>
              <w:ind w:left="301" w:hanging="270"/>
              <w:rPr>
                <w:rFonts w:ascii="Arial" w:eastAsia="Arial" w:hAnsi="Arial" w:cs="Arial"/>
                <w:b/>
              </w:rPr>
            </w:pPr>
            <w:r w:rsidRPr="00DD3376">
              <w:rPr>
                <w:rFonts w:ascii="Arial" w:eastAsia="Arial" w:hAnsi="Arial" w:cs="Arial"/>
                <w:b/>
              </w:rPr>
              <w:t xml:space="preserve">Discussion Post </w:t>
            </w:r>
          </w:p>
          <w:p w:rsidR="003034C4" w:rsidRPr="00E035D5" w:rsidRDefault="003034C4" w:rsidP="00E035D5">
            <w:pPr>
              <w:rPr>
                <w:rFonts w:ascii="Arial" w:eastAsia="Arial" w:hAnsi="Arial" w:cs="Arial"/>
              </w:rPr>
            </w:pPr>
          </w:p>
        </w:tc>
      </w:tr>
      <w:tr w:rsidR="00E102C2" w:rsidRPr="00DD3376">
        <w:trPr>
          <w:trHeight w:val="36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rsidR="00E102C2" w:rsidRPr="00DD3376" w:rsidRDefault="00E949FF">
            <w:pPr>
              <w:jc w:val="center"/>
              <w:rPr>
                <w:rFonts w:ascii="Arial" w:eastAsia="Arial" w:hAnsi="Arial" w:cs="Arial"/>
                <w:b/>
              </w:rPr>
            </w:pPr>
            <w:r w:rsidRPr="00DD3376">
              <w:rPr>
                <w:rFonts w:ascii="Arial" w:eastAsia="Arial" w:hAnsi="Arial" w:cs="Arial"/>
                <w:b/>
              </w:rPr>
              <w:t>Week 6</w:t>
            </w:r>
          </w:p>
        </w:tc>
      </w:tr>
      <w:tr w:rsidR="00E102C2" w:rsidRPr="00DD3376">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E949FF">
            <w:pPr>
              <w:rPr>
                <w:rFonts w:ascii="Arial" w:eastAsia="Arial" w:hAnsi="Arial" w:cs="Arial"/>
              </w:rPr>
            </w:pPr>
            <w:r w:rsidRPr="00DD3376">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E949FF">
            <w:pPr>
              <w:rPr>
                <w:rFonts w:ascii="Arial" w:eastAsia="Arial" w:hAnsi="Arial" w:cs="Arial"/>
                <w:color w:val="0000FF"/>
              </w:rPr>
            </w:pPr>
            <w:r w:rsidRPr="00DD3376">
              <w:rPr>
                <w:rFonts w:ascii="Arial" w:eastAsia="Arial" w:hAnsi="Arial" w:cs="Arial"/>
                <w:b/>
              </w:rPr>
              <w:t xml:space="preserve">Classroom </w:t>
            </w:r>
            <w:r w:rsidR="00751446" w:rsidRPr="00DD3376">
              <w:rPr>
                <w:rFonts w:ascii="Arial" w:eastAsia="Arial" w:hAnsi="Arial" w:cs="Arial"/>
                <w:b/>
                <w:color w:val="0000FF"/>
              </w:rPr>
              <w:t xml:space="preserve">(5.5 </w:t>
            </w:r>
            <w:r w:rsidR="00942F14" w:rsidRPr="00DD3376">
              <w:rPr>
                <w:rFonts w:ascii="Arial" w:eastAsia="Arial" w:hAnsi="Arial" w:cs="Arial"/>
                <w:b/>
                <w:color w:val="0000FF"/>
              </w:rPr>
              <w:t>hrs.</w:t>
            </w:r>
            <w:r w:rsidR="00751446" w:rsidRPr="00DD3376">
              <w:rPr>
                <w:rFonts w:ascii="Arial" w:eastAsia="Arial" w:hAnsi="Arial" w:cs="Arial"/>
                <w:b/>
                <w:color w:val="0000FF"/>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E949FF">
            <w:pPr>
              <w:rPr>
                <w:rFonts w:ascii="Arial" w:eastAsia="Arial" w:hAnsi="Arial" w:cs="Arial"/>
                <w:color w:val="0000FF"/>
              </w:rPr>
            </w:pPr>
            <w:r w:rsidRPr="00DD3376">
              <w:rPr>
                <w:rFonts w:ascii="Arial" w:eastAsia="Arial" w:hAnsi="Arial" w:cs="Arial"/>
                <w:b/>
              </w:rPr>
              <w:t>Online/lab Learning Activities</w:t>
            </w:r>
            <w:r w:rsidRPr="00DD3376">
              <w:rPr>
                <w:rFonts w:ascii="Arial" w:eastAsia="Arial" w:hAnsi="Arial" w:cs="Arial"/>
                <w:b/>
                <w:color w:val="0000FF"/>
              </w:rPr>
              <w:t xml:space="preserve"> </w:t>
            </w:r>
            <w:r w:rsidR="00751446" w:rsidRPr="00DD3376">
              <w:rPr>
                <w:rFonts w:ascii="Arial" w:eastAsia="Arial" w:hAnsi="Arial" w:cs="Arial"/>
                <w:b/>
                <w:color w:val="0000FF"/>
              </w:rPr>
              <w:t xml:space="preserve">(11 </w:t>
            </w:r>
            <w:r w:rsidR="00942F14" w:rsidRPr="00DD3376">
              <w:rPr>
                <w:rFonts w:ascii="Arial" w:eastAsia="Arial" w:hAnsi="Arial" w:cs="Arial"/>
                <w:b/>
                <w:color w:val="0000FF"/>
              </w:rPr>
              <w:t>hrs.</w:t>
            </w:r>
            <w:r w:rsidR="00751446" w:rsidRPr="00DD3376">
              <w:rPr>
                <w:rFonts w:ascii="Arial" w:eastAsia="Arial" w:hAnsi="Arial" w:cs="Arial"/>
                <w:b/>
                <w:color w:val="0000FF"/>
              </w:rPr>
              <w:t>)</w:t>
            </w:r>
          </w:p>
        </w:tc>
      </w:tr>
      <w:tr w:rsidR="00E102C2" w:rsidRPr="00DD3376">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B1A" w:rsidRDefault="00031B1A" w:rsidP="00031B1A">
            <w:pPr>
              <w:pStyle w:val="NormalWeb"/>
              <w:numPr>
                <w:ilvl w:val="0"/>
                <w:numId w:val="39"/>
              </w:numPr>
              <w:spacing w:before="0" w:beforeAutospacing="0" w:after="120"/>
              <w:ind w:left="255" w:hanging="255"/>
              <w:rPr>
                <w:rFonts w:ascii="Arial" w:hAnsi="Arial" w:cs="Arial"/>
              </w:rPr>
            </w:pPr>
            <w:r w:rsidRPr="00DD3376">
              <w:rPr>
                <w:rFonts w:ascii="Arial" w:hAnsi="Arial" w:cs="Arial"/>
              </w:rPr>
              <w:t xml:space="preserve">Understand the degree of impact of prevention programs of different types on special populations. </w:t>
            </w:r>
          </w:p>
          <w:p w:rsidR="005C2B1C" w:rsidRDefault="005C2B1C" w:rsidP="00031B1A">
            <w:pPr>
              <w:pStyle w:val="NormalWeb"/>
              <w:numPr>
                <w:ilvl w:val="0"/>
                <w:numId w:val="39"/>
              </w:numPr>
              <w:spacing w:before="0" w:beforeAutospacing="0" w:after="120"/>
              <w:ind w:left="255" w:hanging="255"/>
              <w:rPr>
                <w:rFonts w:ascii="Arial" w:hAnsi="Arial" w:cs="Arial"/>
              </w:rPr>
            </w:pPr>
            <w:r>
              <w:rPr>
                <w:rFonts w:ascii="Arial" w:hAnsi="Arial" w:cs="Arial"/>
              </w:rPr>
              <w:t>Maintenance</w:t>
            </w:r>
          </w:p>
          <w:p w:rsidR="005C2B1C" w:rsidRPr="00DD3376" w:rsidRDefault="005C2B1C" w:rsidP="008A36D0">
            <w:pPr>
              <w:pStyle w:val="NormalWeb"/>
              <w:spacing w:before="0" w:beforeAutospacing="0" w:after="120"/>
              <w:ind w:left="255"/>
              <w:rPr>
                <w:rFonts w:ascii="Arial" w:hAnsi="Arial" w:cs="Arial"/>
              </w:rPr>
            </w:pPr>
          </w:p>
          <w:p w:rsidR="00E102C2" w:rsidRPr="00DD3376" w:rsidRDefault="00E102C2" w:rsidP="000A1A4E">
            <w:pPr>
              <w:jc w:val="center"/>
              <w:rPr>
                <w:rFonts w:ascii="Arial" w:eastAsia="Arial" w:hAnsi="Arial" w:cs="Arial"/>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B81865">
            <w:pPr>
              <w:rPr>
                <w:rFonts w:ascii="Arial" w:eastAsia="Arial" w:hAnsi="Arial" w:cs="Arial"/>
                <w:color w:val="000000"/>
              </w:rPr>
            </w:pPr>
            <w:r w:rsidRPr="00DD3376">
              <w:rPr>
                <w:rFonts w:ascii="Arial" w:eastAsia="Arial" w:hAnsi="Arial" w:cs="Arial"/>
                <w:color w:val="000000"/>
              </w:rPr>
              <w:t>Lectures/Videos</w:t>
            </w:r>
          </w:p>
          <w:p w:rsidR="00C67DD7" w:rsidRPr="00DD3376" w:rsidRDefault="00C67DD7" w:rsidP="00C67DD7">
            <w:pPr>
              <w:pStyle w:val="NormalWeb"/>
              <w:spacing w:before="0" w:beforeAutospacing="0" w:after="0"/>
              <w:rPr>
                <w:rFonts w:ascii="Arial" w:hAnsi="Arial" w:cs="Arial"/>
              </w:rPr>
            </w:pPr>
            <w:r w:rsidRPr="00DD3376">
              <w:rPr>
                <w:rFonts w:ascii="Arial" w:hAnsi="Arial" w:cs="Arial"/>
                <w:b/>
              </w:rPr>
              <w:t xml:space="preserve">Lecture </w:t>
            </w:r>
            <w:r w:rsidR="00121A37">
              <w:rPr>
                <w:rFonts w:ascii="Arial" w:hAnsi="Arial" w:cs="Arial"/>
                <w:b/>
              </w:rPr>
              <w:t>1</w:t>
            </w:r>
            <w:r w:rsidRPr="00DD3376">
              <w:rPr>
                <w:rFonts w:ascii="Arial" w:hAnsi="Arial" w:cs="Arial"/>
                <w:b/>
              </w:rPr>
              <w:t>:</w:t>
            </w:r>
            <w:r w:rsidRPr="00DD3376">
              <w:rPr>
                <w:rFonts w:ascii="Arial" w:hAnsi="Arial" w:cs="Arial"/>
              </w:rPr>
              <w:t xml:space="preserve">  </w:t>
            </w:r>
            <w:hyperlink r:id="rId44" w:history="1">
              <w:r w:rsidR="00121A37" w:rsidRPr="00C00741">
                <w:rPr>
                  <w:rStyle w:val="Hyperlink"/>
                  <w:rFonts w:ascii="Arial" w:hAnsi="Arial" w:cs="Arial"/>
                  <w:color w:val="00B0F0"/>
                </w:rPr>
                <w:t xml:space="preserve">Prevention </w:t>
              </w:r>
              <w:r w:rsidR="00C00741" w:rsidRPr="00C00741">
                <w:rPr>
                  <w:rStyle w:val="Hyperlink"/>
                  <w:rFonts w:ascii="Arial" w:hAnsi="Arial" w:cs="Arial"/>
                  <w:color w:val="00B0F0"/>
                </w:rPr>
                <w:t>A</w:t>
              </w:r>
              <w:r w:rsidR="00121A37" w:rsidRPr="00C00741">
                <w:rPr>
                  <w:rStyle w:val="Hyperlink"/>
                  <w:rFonts w:ascii="Arial" w:hAnsi="Arial" w:cs="Arial"/>
                  <w:color w:val="00B0F0"/>
                </w:rPr>
                <w:t xml:space="preserve">pproaches in </w:t>
              </w:r>
              <w:r w:rsidR="00C00741" w:rsidRPr="00C00741">
                <w:rPr>
                  <w:rStyle w:val="Hyperlink"/>
                  <w:rFonts w:ascii="Arial" w:hAnsi="Arial" w:cs="Arial"/>
                  <w:color w:val="00B0F0"/>
                </w:rPr>
                <w:t xml:space="preserve">Methadone Maintenance </w:t>
              </w:r>
              <w:r w:rsidR="00121A37" w:rsidRPr="00C00741">
                <w:rPr>
                  <w:rStyle w:val="Hyperlink"/>
                  <w:rFonts w:ascii="Arial" w:hAnsi="Arial" w:cs="Arial"/>
                  <w:color w:val="00B0F0"/>
                </w:rPr>
                <w:t>Part 1</w:t>
              </w:r>
            </w:hyperlink>
          </w:p>
          <w:p w:rsidR="00C67DD7" w:rsidRPr="00DD3376" w:rsidRDefault="008D4D1F">
            <w:pPr>
              <w:rPr>
                <w:rFonts w:ascii="Arial" w:hAnsi="Arial" w:cs="Arial"/>
              </w:rPr>
            </w:pPr>
            <w:r w:rsidRPr="00DD3376">
              <w:rPr>
                <w:rFonts w:ascii="Arial" w:hAnsi="Arial" w:cs="Arial"/>
                <w:b/>
              </w:rPr>
              <w:t xml:space="preserve">Lecture </w:t>
            </w:r>
            <w:r w:rsidR="00121A37">
              <w:rPr>
                <w:rFonts w:ascii="Arial" w:hAnsi="Arial" w:cs="Arial"/>
                <w:b/>
              </w:rPr>
              <w:t>2</w:t>
            </w:r>
            <w:r w:rsidRPr="00DD3376">
              <w:rPr>
                <w:rFonts w:ascii="Arial" w:hAnsi="Arial" w:cs="Arial"/>
                <w:b/>
              </w:rPr>
              <w:t>:</w:t>
            </w:r>
            <w:r w:rsidRPr="00DD3376">
              <w:rPr>
                <w:rFonts w:ascii="Arial" w:hAnsi="Arial" w:cs="Arial"/>
              </w:rPr>
              <w:t xml:space="preserve"> </w:t>
            </w:r>
            <w:hyperlink r:id="rId45" w:history="1">
              <w:r w:rsidR="00C67DD7" w:rsidRPr="008A36D0">
                <w:rPr>
                  <w:rStyle w:val="Hyperlink"/>
                  <w:rFonts w:ascii="Arial" w:hAnsi="Arial" w:cs="Arial"/>
                  <w:color w:val="00B0F0"/>
                </w:rPr>
                <w:t>Prevention approaches in replacement therapy programs</w:t>
              </w:r>
              <w:r w:rsidR="00121A37" w:rsidRPr="008A36D0">
                <w:rPr>
                  <w:rStyle w:val="Hyperlink"/>
                  <w:rFonts w:ascii="Arial" w:hAnsi="Arial" w:cs="Arial"/>
                  <w:color w:val="00B0F0"/>
                </w:rPr>
                <w:t xml:space="preserve"> Part 2</w:t>
              </w:r>
            </w:hyperlink>
          </w:p>
          <w:p w:rsidR="001229B6" w:rsidRPr="00DD3376" w:rsidRDefault="001229B6">
            <w:pPr>
              <w:rPr>
                <w:rFonts w:ascii="Arial" w:hAnsi="Arial" w:cs="Arial"/>
                <w:u w:val="single"/>
              </w:rPr>
            </w:pPr>
            <w:r w:rsidRPr="00DD3376">
              <w:rPr>
                <w:rFonts w:ascii="Arial" w:hAnsi="Arial" w:cs="Arial"/>
                <w:b/>
              </w:rPr>
              <w:t>Video:</w:t>
            </w:r>
            <w:r w:rsidRPr="00DD3376">
              <w:rPr>
                <w:rFonts w:ascii="Arial" w:hAnsi="Arial" w:cs="Arial"/>
              </w:rPr>
              <w:t xml:space="preserve"> </w:t>
            </w:r>
            <w:hyperlink r:id="rId46" w:history="1">
              <w:r w:rsidRPr="00A21273">
                <w:rPr>
                  <w:rStyle w:val="Hyperlink"/>
                  <w:rFonts w:ascii="Arial" w:hAnsi="Arial" w:cs="Arial"/>
                  <w:color w:val="00B0F0"/>
                </w:rPr>
                <w:t>The harm reduction model of drug addiction</w:t>
              </w:r>
            </w:hyperlink>
            <w:r w:rsidRPr="00A21273">
              <w:rPr>
                <w:rFonts w:ascii="Arial" w:hAnsi="Arial" w:cs="Arial"/>
                <w:color w:val="00B0F0"/>
              </w:rPr>
              <w:t xml:space="preserve"> </w:t>
            </w:r>
            <w:r w:rsidRPr="00A21273">
              <w:rPr>
                <w:rFonts w:ascii="Arial" w:hAnsi="Arial" w:cs="Arial"/>
                <w:color w:val="00B0F0"/>
                <w:u w:val="single"/>
              </w:rPr>
              <w:t>treatment</w:t>
            </w:r>
          </w:p>
          <w:p w:rsidR="00E267CC" w:rsidRPr="00DD3376" w:rsidRDefault="00E267CC">
            <w:pPr>
              <w:rPr>
                <w:rFonts w:ascii="Arial" w:hAnsi="Arial" w:cs="Arial"/>
              </w:rPr>
            </w:pPr>
            <w:r w:rsidRPr="00DD3376">
              <w:rPr>
                <w:rFonts w:ascii="Arial" w:hAnsi="Arial" w:cs="Arial"/>
                <w:b/>
              </w:rPr>
              <w:t>Video:</w:t>
            </w:r>
            <w:r w:rsidRPr="00DD3376">
              <w:rPr>
                <w:rFonts w:ascii="Arial" w:hAnsi="Arial" w:cs="Arial"/>
              </w:rPr>
              <w:t xml:space="preserve"> </w:t>
            </w:r>
            <w:hyperlink r:id="rId47" w:history="1">
              <w:r w:rsidRPr="00A21273">
                <w:rPr>
                  <w:rStyle w:val="Hyperlink"/>
                  <w:rFonts w:ascii="Arial" w:hAnsi="Arial" w:cs="Arial"/>
                  <w:color w:val="00B0F0"/>
                </w:rPr>
                <w:t>Prescription drug abuse prevention</w:t>
              </w:r>
            </w:hyperlink>
          </w:p>
          <w:p w:rsidR="00E267CC" w:rsidRPr="00DD3376" w:rsidRDefault="00E267CC">
            <w:pPr>
              <w:rPr>
                <w:rFonts w:ascii="Arial" w:hAnsi="Arial" w:cs="Arial"/>
              </w:rPr>
            </w:pPr>
            <w:r w:rsidRPr="00DD3376">
              <w:rPr>
                <w:rFonts w:ascii="Arial" w:hAnsi="Arial" w:cs="Arial"/>
                <w:b/>
              </w:rPr>
              <w:t>Video:</w:t>
            </w:r>
            <w:r w:rsidRPr="00DD3376">
              <w:rPr>
                <w:rFonts w:ascii="Arial" w:hAnsi="Arial" w:cs="Arial"/>
              </w:rPr>
              <w:t xml:space="preserve"> </w:t>
            </w:r>
            <w:hyperlink r:id="rId48" w:history="1">
              <w:r w:rsidRPr="00A21273">
                <w:rPr>
                  <w:rStyle w:val="Hyperlink"/>
                  <w:rFonts w:ascii="Arial" w:hAnsi="Arial" w:cs="Arial"/>
                  <w:color w:val="00B0F0"/>
                </w:rPr>
                <w:t>Primary prevention and public health strategies to prevent neonatal abstinence syndrome</w:t>
              </w:r>
            </w:hyperlink>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7DD7" w:rsidRPr="00DD3376" w:rsidRDefault="00325EFA" w:rsidP="00223977">
            <w:pPr>
              <w:pStyle w:val="ListParagraph"/>
              <w:numPr>
                <w:ilvl w:val="0"/>
                <w:numId w:val="30"/>
              </w:numPr>
              <w:ind w:left="301" w:hanging="270"/>
              <w:rPr>
                <w:rFonts w:ascii="Arial" w:eastAsia="Arial" w:hAnsi="Arial" w:cs="Arial"/>
              </w:rPr>
            </w:pPr>
            <w:r w:rsidRPr="00DD3376">
              <w:rPr>
                <w:rFonts w:ascii="Arial" w:eastAsia="Arial" w:hAnsi="Arial" w:cs="Arial"/>
                <w:b/>
              </w:rPr>
              <w:t>Read Chapters and take notes:</w:t>
            </w:r>
            <w:r w:rsidRPr="00DD3376">
              <w:rPr>
                <w:rFonts w:ascii="Arial" w:eastAsia="Arial" w:hAnsi="Arial" w:cs="Arial"/>
              </w:rPr>
              <w:t xml:space="preserve"> </w:t>
            </w:r>
            <w:r w:rsidR="00C67DD7" w:rsidRPr="00DD3376">
              <w:rPr>
                <w:rFonts w:ascii="Arial" w:eastAsia="Arial" w:hAnsi="Arial" w:cs="Arial"/>
              </w:rPr>
              <w:t>9</w:t>
            </w:r>
          </w:p>
          <w:p w:rsidR="007F3A3C" w:rsidRPr="00DD3376" w:rsidRDefault="007F3A3C" w:rsidP="00223977">
            <w:pPr>
              <w:pStyle w:val="ListParagraph"/>
              <w:numPr>
                <w:ilvl w:val="0"/>
                <w:numId w:val="30"/>
              </w:numPr>
              <w:ind w:left="301" w:hanging="270"/>
              <w:rPr>
                <w:rFonts w:ascii="Arial" w:eastAsia="Arial" w:hAnsi="Arial" w:cs="Arial"/>
                <w:b/>
              </w:rPr>
            </w:pPr>
            <w:r w:rsidRPr="00DD3376">
              <w:rPr>
                <w:rFonts w:ascii="Arial" w:eastAsia="Arial" w:hAnsi="Arial" w:cs="Arial"/>
                <w:b/>
              </w:rPr>
              <w:t>Quiz 2</w:t>
            </w:r>
          </w:p>
          <w:p w:rsidR="00624095" w:rsidRPr="00DD3376" w:rsidRDefault="00070040" w:rsidP="00624095">
            <w:pPr>
              <w:pStyle w:val="ListParagraph"/>
              <w:numPr>
                <w:ilvl w:val="0"/>
                <w:numId w:val="30"/>
              </w:numPr>
              <w:ind w:left="301" w:hanging="270"/>
              <w:rPr>
                <w:rFonts w:ascii="Arial" w:eastAsia="Arial" w:hAnsi="Arial" w:cs="Arial"/>
                <w:b/>
              </w:rPr>
            </w:pPr>
            <w:r w:rsidRPr="00DD3376">
              <w:rPr>
                <w:rFonts w:ascii="Arial" w:eastAsia="Arial" w:hAnsi="Arial" w:cs="Arial"/>
                <w:b/>
              </w:rPr>
              <w:t>Read and respond to at least two of your peer’s posts</w:t>
            </w:r>
          </w:p>
          <w:p w:rsidR="00624095" w:rsidRPr="00DD3376" w:rsidRDefault="00624095" w:rsidP="00624095">
            <w:pPr>
              <w:pStyle w:val="ListParagraph"/>
              <w:numPr>
                <w:ilvl w:val="0"/>
                <w:numId w:val="30"/>
              </w:numPr>
              <w:ind w:left="301" w:hanging="270"/>
              <w:rPr>
                <w:rFonts w:ascii="Arial" w:eastAsia="Arial" w:hAnsi="Arial" w:cs="Arial"/>
                <w:b/>
              </w:rPr>
            </w:pPr>
            <w:r w:rsidRPr="00DD3376">
              <w:rPr>
                <w:rFonts w:ascii="Arial" w:eastAsia="Arial" w:hAnsi="Arial" w:cs="Arial"/>
                <w:b/>
              </w:rPr>
              <w:t xml:space="preserve">Reaction Journal </w:t>
            </w:r>
            <w:r w:rsidR="00A53DA8" w:rsidRPr="00DD3376">
              <w:rPr>
                <w:rFonts w:ascii="Arial" w:eastAsia="Arial" w:hAnsi="Arial" w:cs="Arial"/>
                <w:b/>
              </w:rPr>
              <w:t>Due</w:t>
            </w:r>
          </w:p>
          <w:p w:rsidR="00070040" w:rsidRPr="00DD3376" w:rsidRDefault="00070040" w:rsidP="00223977">
            <w:pPr>
              <w:pStyle w:val="ListParagraph"/>
              <w:numPr>
                <w:ilvl w:val="0"/>
                <w:numId w:val="30"/>
              </w:numPr>
              <w:ind w:left="301" w:hanging="270"/>
              <w:rPr>
                <w:rFonts w:ascii="Arial" w:eastAsia="Arial" w:hAnsi="Arial" w:cs="Arial"/>
                <w:b/>
              </w:rPr>
            </w:pPr>
            <w:r w:rsidRPr="00DD3376">
              <w:rPr>
                <w:rFonts w:ascii="Arial" w:eastAsia="Arial" w:hAnsi="Arial" w:cs="Arial"/>
                <w:b/>
              </w:rPr>
              <w:t xml:space="preserve">Discussion Post </w:t>
            </w:r>
          </w:p>
          <w:p w:rsidR="00E102C2" w:rsidRPr="00DD3376" w:rsidRDefault="00E102C2" w:rsidP="00E035D5">
            <w:pPr>
              <w:pStyle w:val="ListParagraph"/>
              <w:ind w:left="571"/>
              <w:rPr>
                <w:rFonts w:ascii="Arial" w:eastAsia="Arial" w:hAnsi="Arial" w:cs="Arial"/>
              </w:rPr>
            </w:pPr>
          </w:p>
        </w:tc>
      </w:tr>
      <w:tr w:rsidR="00E102C2" w:rsidRPr="00DD3376">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rsidR="00E102C2" w:rsidRPr="00DD3376" w:rsidRDefault="00E949FF">
            <w:pPr>
              <w:jc w:val="center"/>
              <w:rPr>
                <w:rFonts w:ascii="Arial" w:eastAsia="Arial" w:hAnsi="Arial" w:cs="Arial"/>
                <w:b/>
              </w:rPr>
            </w:pPr>
            <w:r w:rsidRPr="00DD3376">
              <w:rPr>
                <w:rFonts w:ascii="Arial" w:eastAsia="Arial" w:hAnsi="Arial" w:cs="Arial"/>
                <w:b/>
              </w:rPr>
              <w:t>Week 7</w:t>
            </w:r>
          </w:p>
        </w:tc>
      </w:tr>
      <w:tr w:rsidR="00E102C2" w:rsidRPr="00DD3376">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E949FF">
            <w:pPr>
              <w:rPr>
                <w:rFonts w:ascii="Arial" w:eastAsia="Arial" w:hAnsi="Arial" w:cs="Arial"/>
              </w:rPr>
            </w:pPr>
            <w:r w:rsidRPr="00DD3376">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E949FF">
            <w:pPr>
              <w:rPr>
                <w:rFonts w:ascii="Arial" w:eastAsia="Arial" w:hAnsi="Arial" w:cs="Arial"/>
                <w:color w:val="0000FF"/>
              </w:rPr>
            </w:pPr>
            <w:r w:rsidRPr="00DD3376">
              <w:rPr>
                <w:rFonts w:ascii="Arial" w:eastAsia="Arial" w:hAnsi="Arial" w:cs="Arial"/>
                <w:b/>
              </w:rPr>
              <w:t xml:space="preserve">Classroom </w:t>
            </w:r>
            <w:r w:rsidR="00751446" w:rsidRPr="00DD3376">
              <w:rPr>
                <w:rFonts w:ascii="Arial" w:eastAsia="Arial" w:hAnsi="Arial" w:cs="Arial"/>
                <w:b/>
                <w:color w:val="0000FF"/>
              </w:rPr>
              <w:t xml:space="preserve">(5.5 </w:t>
            </w:r>
            <w:r w:rsidR="00942F14" w:rsidRPr="00DD3376">
              <w:rPr>
                <w:rFonts w:ascii="Arial" w:eastAsia="Arial" w:hAnsi="Arial" w:cs="Arial"/>
                <w:b/>
                <w:color w:val="0000FF"/>
              </w:rPr>
              <w:t>hrs.</w:t>
            </w:r>
            <w:r w:rsidR="00751446" w:rsidRPr="00DD3376">
              <w:rPr>
                <w:rFonts w:ascii="Arial" w:eastAsia="Arial" w:hAnsi="Arial" w:cs="Arial"/>
                <w:b/>
                <w:color w:val="0000FF"/>
              </w:rPr>
              <w:t>)</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E949FF">
            <w:pPr>
              <w:rPr>
                <w:rFonts w:ascii="Arial" w:eastAsia="Arial" w:hAnsi="Arial" w:cs="Arial"/>
                <w:color w:val="0000FF"/>
              </w:rPr>
            </w:pPr>
            <w:r w:rsidRPr="00DD3376">
              <w:rPr>
                <w:rFonts w:ascii="Arial" w:eastAsia="Arial" w:hAnsi="Arial" w:cs="Arial"/>
                <w:b/>
              </w:rPr>
              <w:t>Online/lab Learning Activities</w:t>
            </w:r>
            <w:r w:rsidRPr="00DD3376">
              <w:rPr>
                <w:rFonts w:ascii="Arial" w:eastAsia="Arial" w:hAnsi="Arial" w:cs="Arial"/>
                <w:b/>
                <w:color w:val="0000FF"/>
              </w:rPr>
              <w:t xml:space="preserve"> </w:t>
            </w:r>
            <w:r w:rsidR="00751446" w:rsidRPr="00DD3376">
              <w:rPr>
                <w:rFonts w:ascii="Arial" w:eastAsia="Arial" w:hAnsi="Arial" w:cs="Arial"/>
                <w:b/>
                <w:color w:val="0000FF"/>
              </w:rPr>
              <w:t xml:space="preserve">(11 </w:t>
            </w:r>
            <w:r w:rsidR="00942F14" w:rsidRPr="00DD3376">
              <w:rPr>
                <w:rFonts w:ascii="Arial" w:eastAsia="Arial" w:hAnsi="Arial" w:cs="Arial"/>
                <w:b/>
                <w:color w:val="0000FF"/>
              </w:rPr>
              <w:t>hrs.</w:t>
            </w:r>
            <w:r w:rsidR="00751446" w:rsidRPr="00DD3376">
              <w:rPr>
                <w:rFonts w:ascii="Arial" w:eastAsia="Arial" w:hAnsi="Arial" w:cs="Arial"/>
                <w:b/>
                <w:color w:val="0000FF"/>
              </w:rPr>
              <w:t>)</w:t>
            </w:r>
          </w:p>
        </w:tc>
      </w:tr>
      <w:tr w:rsidR="00E102C2" w:rsidRPr="00DD3376">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B1A" w:rsidRPr="00DD3376" w:rsidRDefault="00031B1A" w:rsidP="00031B1A">
            <w:pPr>
              <w:pStyle w:val="NormalWeb"/>
              <w:numPr>
                <w:ilvl w:val="0"/>
                <w:numId w:val="38"/>
              </w:numPr>
              <w:spacing w:before="0" w:beforeAutospacing="0" w:after="120"/>
              <w:ind w:left="255" w:hanging="255"/>
              <w:rPr>
                <w:rFonts w:ascii="Arial" w:hAnsi="Arial" w:cs="Arial"/>
              </w:rPr>
            </w:pPr>
            <w:r w:rsidRPr="00DD3376">
              <w:rPr>
                <w:rFonts w:ascii="Arial" w:hAnsi="Arial" w:cs="Arial"/>
                <w:bCs/>
              </w:rPr>
              <w:lastRenderedPageBreak/>
              <w:t>Understand data and methodological issues in drug abuse prevention research and how these issues affect prevention programming.</w:t>
            </w:r>
          </w:p>
          <w:p w:rsidR="00E102C2" w:rsidRPr="00DD3376" w:rsidRDefault="00E102C2" w:rsidP="000A1A4E">
            <w:pPr>
              <w:jc w:val="center"/>
              <w:rPr>
                <w:rFonts w:ascii="Arial" w:eastAsia="Arial" w:hAnsi="Arial" w:cs="Arial"/>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B81865">
            <w:pPr>
              <w:rPr>
                <w:rFonts w:ascii="Arial" w:eastAsia="Arial" w:hAnsi="Arial" w:cs="Arial"/>
                <w:color w:val="000000"/>
              </w:rPr>
            </w:pPr>
            <w:r w:rsidRPr="00DD3376">
              <w:rPr>
                <w:rFonts w:ascii="Arial" w:eastAsia="Arial" w:hAnsi="Arial" w:cs="Arial"/>
                <w:color w:val="000000"/>
              </w:rPr>
              <w:t>Lectures/Videos</w:t>
            </w:r>
          </w:p>
          <w:p w:rsidR="00C67DD7" w:rsidRPr="00DD3376" w:rsidRDefault="008D4D1F" w:rsidP="00C67DD7">
            <w:pPr>
              <w:pStyle w:val="NormalWeb"/>
              <w:spacing w:before="0" w:beforeAutospacing="0" w:after="0"/>
              <w:rPr>
                <w:rFonts w:ascii="Arial" w:hAnsi="Arial" w:cs="Arial"/>
              </w:rPr>
            </w:pPr>
            <w:r w:rsidRPr="00DD3376">
              <w:rPr>
                <w:rFonts w:ascii="Arial" w:hAnsi="Arial" w:cs="Arial"/>
                <w:b/>
              </w:rPr>
              <w:t>Lecture 1:</w:t>
            </w:r>
            <w:r w:rsidRPr="00DD3376">
              <w:rPr>
                <w:rFonts w:ascii="Arial" w:hAnsi="Arial" w:cs="Arial"/>
              </w:rPr>
              <w:t xml:space="preserve"> </w:t>
            </w:r>
            <w:hyperlink r:id="rId49" w:history="1">
              <w:r w:rsidR="00C67DD7" w:rsidRPr="0058151D">
                <w:rPr>
                  <w:rStyle w:val="Hyperlink"/>
                  <w:rFonts w:ascii="Arial" w:hAnsi="Arial" w:cs="Arial"/>
                  <w:color w:val="00B0F0"/>
                </w:rPr>
                <w:t xml:space="preserve">Prevention </w:t>
              </w:r>
              <w:r w:rsidR="0058151D">
                <w:rPr>
                  <w:rStyle w:val="Hyperlink"/>
                  <w:rFonts w:ascii="Arial" w:hAnsi="Arial" w:cs="Arial"/>
                  <w:color w:val="00B0F0"/>
                </w:rPr>
                <w:t>in</w:t>
              </w:r>
              <w:r w:rsidR="00C67DD7" w:rsidRPr="0058151D">
                <w:rPr>
                  <w:rStyle w:val="Hyperlink"/>
                  <w:rFonts w:ascii="Arial" w:hAnsi="Arial" w:cs="Arial"/>
                  <w:color w:val="00B0F0"/>
                </w:rPr>
                <w:t xml:space="preserve"> African American </w:t>
              </w:r>
              <w:r w:rsidR="0058151D">
                <w:rPr>
                  <w:rStyle w:val="Hyperlink"/>
                  <w:rFonts w:ascii="Arial" w:hAnsi="Arial" w:cs="Arial"/>
                  <w:color w:val="00B0F0"/>
                </w:rPr>
                <w:t>P</w:t>
              </w:r>
              <w:r w:rsidR="00C67DD7" w:rsidRPr="0058151D">
                <w:rPr>
                  <w:rStyle w:val="Hyperlink"/>
                  <w:rFonts w:ascii="Arial" w:hAnsi="Arial" w:cs="Arial"/>
                  <w:color w:val="00B0F0"/>
                </w:rPr>
                <w:t>opulations</w:t>
              </w:r>
            </w:hyperlink>
          </w:p>
          <w:p w:rsidR="00C67DD7" w:rsidRPr="00DD3376" w:rsidRDefault="008D4D1F" w:rsidP="00C67DD7">
            <w:pPr>
              <w:pStyle w:val="NormalWeb"/>
              <w:spacing w:before="0" w:beforeAutospacing="0" w:after="0"/>
              <w:rPr>
                <w:rFonts w:ascii="Arial" w:hAnsi="Arial" w:cs="Arial"/>
                <w:bCs/>
              </w:rPr>
            </w:pPr>
            <w:r w:rsidRPr="00DD3376">
              <w:rPr>
                <w:rFonts w:ascii="Arial" w:hAnsi="Arial" w:cs="Arial"/>
                <w:b/>
                <w:bCs/>
              </w:rPr>
              <w:t>Lecture 2:</w:t>
            </w:r>
            <w:r w:rsidRPr="00DD3376">
              <w:rPr>
                <w:rFonts w:ascii="Arial" w:hAnsi="Arial" w:cs="Arial"/>
                <w:bCs/>
              </w:rPr>
              <w:t xml:space="preserve"> </w:t>
            </w:r>
            <w:hyperlink r:id="rId50" w:history="1">
              <w:r w:rsidR="00C67DD7" w:rsidRPr="0058151D">
                <w:rPr>
                  <w:rStyle w:val="Hyperlink"/>
                  <w:rFonts w:ascii="Arial" w:hAnsi="Arial" w:cs="Arial"/>
                  <w:bCs/>
                  <w:color w:val="00B0F0"/>
                </w:rPr>
                <w:t xml:space="preserve">Data and </w:t>
              </w:r>
              <w:r w:rsidR="0058151D" w:rsidRPr="0058151D">
                <w:rPr>
                  <w:rStyle w:val="Hyperlink"/>
                  <w:rFonts w:ascii="Arial" w:hAnsi="Arial" w:cs="Arial"/>
                  <w:bCs/>
                  <w:color w:val="00B0F0"/>
                </w:rPr>
                <w:t>M</w:t>
              </w:r>
              <w:r w:rsidR="00C67DD7" w:rsidRPr="0058151D">
                <w:rPr>
                  <w:rStyle w:val="Hyperlink"/>
                  <w:rFonts w:ascii="Arial" w:hAnsi="Arial" w:cs="Arial"/>
                  <w:bCs/>
                  <w:color w:val="00B0F0"/>
                </w:rPr>
                <w:t xml:space="preserve">ethodological </w:t>
              </w:r>
              <w:r w:rsidR="0058151D" w:rsidRPr="0058151D">
                <w:rPr>
                  <w:rStyle w:val="Hyperlink"/>
                  <w:rFonts w:ascii="Arial" w:hAnsi="Arial" w:cs="Arial"/>
                  <w:bCs/>
                  <w:color w:val="00B0F0"/>
                </w:rPr>
                <w:t>I</w:t>
              </w:r>
              <w:r w:rsidR="00C67DD7" w:rsidRPr="0058151D">
                <w:rPr>
                  <w:rStyle w:val="Hyperlink"/>
                  <w:rFonts w:ascii="Arial" w:hAnsi="Arial" w:cs="Arial"/>
                  <w:bCs/>
                  <w:color w:val="00B0F0"/>
                </w:rPr>
                <w:t xml:space="preserve">ssues in </w:t>
              </w:r>
              <w:r w:rsidR="0058151D" w:rsidRPr="0058151D">
                <w:rPr>
                  <w:rStyle w:val="Hyperlink"/>
                  <w:rFonts w:ascii="Arial" w:hAnsi="Arial" w:cs="Arial"/>
                  <w:bCs/>
                  <w:color w:val="00B0F0"/>
                </w:rPr>
                <w:t>P</w:t>
              </w:r>
              <w:r w:rsidR="00C67DD7" w:rsidRPr="0058151D">
                <w:rPr>
                  <w:rStyle w:val="Hyperlink"/>
                  <w:rFonts w:ascii="Arial" w:hAnsi="Arial" w:cs="Arial"/>
                  <w:bCs/>
                  <w:color w:val="00B0F0"/>
                </w:rPr>
                <w:t xml:space="preserve">revention </w:t>
              </w:r>
              <w:r w:rsidR="0058151D" w:rsidRPr="0058151D">
                <w:rPr>
                  <w:rStyle w:val="Hyperlink"/>
                  <w:rFonts w:ascii="Arial" w:hAnsi="Arial" w:cs="Arial"/>
                  <w:bCs/>
                  <w:color w:val="00B0F0"/>
                </w:rPr>
                <w:t>R</w:t>
              </w:r>
              <w:r w:rsidR="00C67DD7" w:rsidRPr="0058151D">
                <w:rPr>
                  <w:rStyle w:val="Hyperlink"/>
                  <w:rFonts w:ascii="Arial" w:hAnsi="Arial" w:cs="Arial"/>
                  <w:bCs/>
                  <w:color w:val="00B0F0"/>
                </w:rPr>
                <w:t>esearch</w:t>
              </w:r>
            </w:hyperlink>
          </w:p>
          <w:p w:rsidR="001229B6" w:rsidRPr="00DD3376" w:rsidRDefault="001229B6" w:rsidP="00C67DD7">
            <w:pPr>
              <w:pStyle w:val="NormalWeb"/>
              <w:spacing w:before="0" w:beforeAutospacing="0" w:after="0"/>
              <w:rPr>
                <w:rFonts w:ascii="Arial" w:hAnsi="Arial" w:cs="Arial"/>
                <w:bCs/>
              </w:rPr>
            </w:pPr>
            <w:r w:rsidRPr="00DD3376">
              <w:rPr>
                <w:rFonts w:ascii="Arial" w:hAnsi="Arial" w:cs="Arial"/>
                <w:b/>
                <w:bCs/>
              </w:rPr>
              <w:t>Video:</w:t>
            </w:r>
            <w:r w:rsidRPr="00DD3376">
              <w:rPr>
                <w:rFonts w:ascii="Arial" w:hAnsi="Arial" w:cs="Arial"/>
                <w:bCs/>
              </w:rPr>
              <w:t xml:space="preserve"> </w:t>
            </w:r>
            <w:hyperlink r:id="rId51" w:history="1">
              <w:r w:rsidRPr="002B14BB">
                <w:rPr>
                  <w:rStyle w:val="Hyperlink"/>
                  <w:rFonts w:ascii="Arial" w:hAnsi="Arial" w:cs="Arial"/>
                  <w:bCs/>
                  <w:color w:val="00B0F0"/>
                </w:rPr>
                <w:t>Let my dataset change your mindset</w:t>
              </w:r>
            </w:hyperlink>
          </w:p>
          <w:p w:rsidR="00A449B4" w:rsidRPr="00DD3376" w:rsidRDefault="00A449B4" w:rsidP="00C67DD7">
            <w:pPr>
              <w:pStyle w:val="NormalWeb"/>
              <w:spacing w:before="0" w:beforeAutospacing="0" w:after="0"/>
              <w:rPr>
                <w:rFonts w:ascii="Arial" w:hAnsi="Arial" w:cs="Arial"/>
                <w:bCs/>
              </w:rPr>
            </w:pPr>
            <w:r w:rsidRPr="00DD3376">
              <w:rPr>
                <w:rFonts w:ascii="Arial" w:hAnsi="Arial" w:cs="Arial"/>
                <w:b/>
                <w:bCs/>
              </w:rPr>
              <w:t>Video:</w:t>
            </w:r>
            <w:r w:rsidRPr="00DD3376">
              <w:rPr>
                <w:rFonts w:ascii="Arial" w:hAnsi="Arial" w:cs="Arial"/>
                <w:bCs/>
              </w:rPr>
              <w:t xml:space="preserve"> </w:t>
            </w:r>
            <w:hyperlink r:id="rId52" w:history="1">
              <w:r w:rsidRPr="002B14BB">
                <w:rPr>
                  <w:rStyle w:val="Hyperlink"/>
                  <w:rFonts w:ascii="Arial" w:hAnsi="Arial" w:cs="Arial"/>
                  <w:bCs/>
                  <w:color w:val="00B0F0"/>
                </w:rPr>
                <w:t>How we found the worst place in New York City</w:t>
              </w:r>
              <w:r w:rsidR="00325EFA" w:rsidRPr="002B14BB">
                <w:rPr>
                  <w:rStyle w:val="Hyperlink"/>
                  <w:rFonts w:ascii="Arial" w:hAnsi="Arial" w:cs="Arial"/>
                  <w:bCs/>
                  <w:color w:val="00B0F0"/>
                </w:rPr>
                <w:t>—</w:t>
              </w:r>
              <w:r w:rsidRPr="002B14BB">
                <w:rPr>
                  <w:rStyle w:val="Hyperlink"/>
                  <w:rFonts w:ascii="Arial" w:hAnsi="Arial" w:cs="Arial"/>
                  <w:bCs/>
                  <w:color w:val="00B0F0"/>
                </w:rPr>
                <w:t>using</w:t>
              </w:r>
              <w:r w:rsidR="00325EFA" w:rsidRPr="002B14BB">
                <w:rPr>
                  <w:rStyle w:val="Hyperlink"/>
                  <w:rFonts w:ascii="Arial" w:hAnsi="Arial" w:cs="Arial"/>
                  <w:bCs/>
                  <w:color w:val="00B0F0"/>
                </w:rPr>
                <w:t xml:space="preserve"> big</w:t>
              </w:r>
              <w:r w:rsidRPr="002B14BB">
                <w:rPr>
                  <w:rStyle w:val="Hyperlink"/>
                  <w:rFonts w:ascii="Arial" w:hAnsi="Arial" w:cs="Arial"/>
                  <w:bCs/>
                  <w:color w:val="00B0F0"/>
                </w:rPr>
                <w:t xml:space="preserve"> data</w:t>
              </w:r>
            </w:hyperlink>
          </w:p>
          <w:p w:rsidR="00325EFA" w:rsidRPr="00DD3376" w:rsidRDefault="00325EFA" w:rsidP="00C67DD7">
            <w:pPr>
              <w:pStyle w:val="NormalWeb"/>
              <w:spacing w:before="0" w:beforeAutospacing="0" w:after="0"/>
              <w:rPr>
                <w:rFonts w:ascii="Arial" w:hAnsi="Arial" w:cs="Arial"/>
                <w:bCs/>
              </w:rPr>
            </w:pPr>
            <w:r w:rsidRPr="00DD3376">
              <w:rPr>
                <w:rFonts w:ascii="Arial" w:hAnsi="Arial" w:cs="Arial"/>
                <w:b/>
                <w:bCs/>
              </w:rPr>
              <w:t>Video:</w:t>
            </w:r>
            <w:r w:rsidRPr="00DD3376">
              <w:rPr>
                <w:rFonts w:ascii="Arial" w:hAnsi="Arial" w:cs="Arial"/>
                <w:bCs/>
              </w:rPr>
              <w:t xml:space="preserve"> </w:t>
            </w:r>
            <w:hyperlink r:id="rId53" w:history="1">
              <w:r w:rsidRPr="002B14BB">
                <w:rPr>
                  <w:rStyle w:val="Hyperlink"/>
                  <w:rFonts w:ascii="Arial" w:hAnsi="Arial" w:cs="Arial"/>
                  <w:bCs/>
                  <w:color w:val="00B0F0"/>
                </w:rPr>
                <w:t>Visualizing the medical data explosion</w:t>
              </w:r>
            </w:hyperlink>
          </w:p>
          <w:p w:rsidR="00C67DD7" w:rsidRPr="00DD3376" w:rsidRDefault="00C67DD7" w:rsidP="00E644A9">
            <w:pPr>
              <w:pStyle w:val="NormalWeb"/>
              <w:spacing w:before="0" w:beforeAutospacing="0" w:after="0"/>
              <w:rPr>
                <w:rFonts w:ascii="Arial" w:eastAsia="Arial" w:hAnsi="Arial" w:cs="Arial"/>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7DD7" w:rsidRPr="00DD3376" w:rsidRDefault="00325EFA" w:rsidP="00223977">
            <w:pPr>
              <w:pStyle w:val="ListParagraph"/>
              <w:numPr>
                <w:ilvl w:val="0"/>
                <w:numId w:val="32"/>
              </w:numPr>
              <w:tabs>
                <w:tab w:val="left" w:pos="301"/>
              </w:tabs>
              <w:ind w:left="211" w:hanging="180"/>
              <w:rPr>
                <w:rFonts w:ascii="Arial" w:eastAsia="Arial" w:hAnsi="Arial" w:cs="Arial"/>
              </w:rPr>
            </w:pPr>
            <w:r w:rsidRPr="00DD3376">
              <w:rPr>
                <w:rFonts w:ascii="Arial" w:eastAsia="Arial" w:hAnsi="Arial" w:cs="Arial"/>
                <w:b/>
              </w:rPr>
              <w:t>Read Chapters and take notes:</w:t>
            </w:r>
            <w:r w:rsidRPr="00DD3376">
              <w:rPr>
                <w:rFonts w:ascii="Arial" w:eastAsia="Arial" w:hAnsi="Arial" w:cs="Arial"/>
              </w:rPr>
              <w:t xml:space="preserve"> </w:t>
            </w:r>
            <w:r w:rsidR="00C67DD7" w:rsidRPr="00DD3376">
              <w:rPr>
                <w:rFonts w:ascii="Arial" w:eastAsia="Arial" w:hAnsi="Arial" w:cs="Arial"/>
              </w:rPr>
              <w:t>19, 27</w:t>
            </w:r>
          </w:p>
          <w:p w:rsidR="00624095" w:rsidRPr="00DD3376" w:rsidRDefault="00070040" w:rsidP="00624095">
            <w:pPr>
              <w:pStyle w:val="ListParagraph"/>
              <w:numPr>
                <w:ilvl w:val="0"/>
                <w:numId w:val="32"/>
              </w:numPr>
              <w:ind w:left="301" w:hanging="270"/>
              <w:rPr>
                <w:rFonts w:ascii="Arial" w:eastAsia="Arial" w:hAnsi="Arial" w:cs="Arial"/>
                <w:b/>
              </w:rPr>
            </w:pPr>
            <w:r w:rsidRPr="00DD3376">
              <w:rPr>
                <w:rFonts w:ascii="Arial" w:eastAsia="Arial" w:hAnsi="Arial" w:cs="Arial"/>
                <w:b/>
              </w:rPr>
              <w:t xml:space="preserve">Read and respond to at least two of your peer’s posts </w:t>
            </w:r>
          </w:p>
          <w:p w:rsidR="00E102C2" w:rsidRPr="00DD3376" w:rsidRDefault="00070040" w:rsidP="00223977">
            <w:pPr>
              <w:pStyle w:val="ListParagraph"/>
              <w:numPr>
                <w:ilvl w:val="0"/>
                <w:numId w:val="32"/>
              </w:numPr>
              <w:ind w:left="301" w:hanging="270"/>
              <w:rPr>
                <w:rFonts w:ascii="Arial" w:eastAsia="Arial" w:hAnsi="Arial" w:cs="Arial"/>
                <w:b/>
              </w:rPr>
            </w:pPr>
            <w:r w:rsidRPr="00DD3376">
              <w:rPr>
                <w:rFonts w:ascii="Arial" w:eastAsia="Arial" w:hAnsi="Arial" w:cs="Arial"/>
                <w:b/>
              </w:rPr>
              <w:t xml:space="preserve">Discussion Post </w:t>
            </w:r>
          </w:p>
          <w:p w:rsidR="00424C0E" w:rsidRPr="00DD3376" w:rsidRDefault="00424C0E" w:rsidP="00E035D5">
            <w:pPr>
              <w:pStyle w:val="ListParagraph"/>
              <w:ind w:left="571"/>
              <w:rPr>
                <w:rFonts w:ascii="Arial" w:eastAsia="Arial" w:hAnsi="Arial" w:cs="Arial"/>
              </w:rPr>
            </w:pPr>
          </w:p>
        </w:tc>
      </w:tr>
      <w:tr w:rsidR="00E102C2" w:rsidRPr="00DD3376">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rsidR="00E102C2" w:rsidRPr="00DD3376" w:rsidRDefault="00E949FF">
            <w:pPr>
              <w:jc w:val="center"/>
              <w:rPr>
                <w:rFonts w:ascii="Arial" w:eastAsia="Arial" w:hAnsi="Arial" w:cs="Arial"/>
                <w:b/>
              </w:rPr>
            </w:pPr>
            <w:r w:rsidRPr="00DD3376">
              <w:rPr>
                <w:rFonts w:ascii="Arial" w:eastAsia="Arial" w:hAnsi="Arial" w:cs="Arial"/>
                <w:b/>
              </w:rPr>
              <w:t>Week 8</w:t>
            </w:r>
          </w:p>
        </w:tc>
      </w:tr>
      <w:tr w:rsidR="00E102C2" w:rsidRPr="00DD3376">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E949FF">
            <w:pPr>
              <w:rPr>
                <w:rFonts w:ascii="Arial" w:eastAsia="Arial" w:hAnsi="Arial" w:cs="Arial"/>
              </w:rPr>
            </w:pPr>
            <w:r w:rsidRPr="00DD3376">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E949FF">
            <w:pPr>
              <w:rPr>
                <w:rFonts w:ascii="Arial" w:eastAsia="Arial" w:hAnsi="Arial" w:cs="Arial"/>
                <w:color w:val="0000FF"/>
              </w:rPr>
            </w:pPr>
            <w:r w:rsidRPr="00DD3376">
              <w:rPr>
                <w:rFonts w:ascii="Arial" w:eastAsia="Arial" w:hAnsi="Arial" w:cs="Arial"/>
                <w:b/>
              </w:rPr>
              <w:t xml:space="preserve">Classroom </w:t>
            </w:r>
            <w:r w:rsidR="00942F14" w:rsidRPr="00DD3376">
              <w:rPr>
                <w:rFonts w:ascii="Arial" w:eastAsia="Arial" w:hAnsi="Arial" w:cs="Arial"/>
                <w:b/>
                <w:color w:val="0000FF"/>
              </w:rPr>
              <w:t>(5.5 hrs.)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E949FF">
            <w:pPr>
              <w:rPr>
                <w:rFonts w:ascii="Arial" w:eastAsia="Arial" w:hAnsi="Arial" w:cs="Arial"/>
                <w:color w:val="0000FF"/>
              </w:rPr>
            </w:pPr>
            <w:r w:rsidRPr="00DD3376">
              <w:rPr>
                <w:rFonts w:ascii="Arial" w:eastAsia="Arial" w:hAnsi="Arial" w:cs="Arial"/>
                <w:b/>
              </w:rPr>
              <w:t>Online/lab Learning Activities</w:t>
            </w:r>
            <w:r w:rsidRPr="00DD3376">
              <w:rPr>
                <w:rFonts w:ascii="Arial" w:eastAsia="Arial" w:hAnsi="Arial" w:cs="Arial"/>
                <w:b/>
                <w:color w:val="0000FF"/>
              </w:rPr>
              <w:t xml:space="preserve"> </w:t>
            </w:r>
            <w:r w:rsidR="00751446" w:rsidRPr="00DD3376">
              <w:rPr>
                <w:rFonts w:ascii="Arial" w:eastAsia="Arial" w:hAnsi="Arial" w:cs="Arial"/>
                <w:b/>
                <w:color w:val="0000FF"/>
              </w:rPr>
              <w:t xml:space="preserve">(11 </w:t>
            </w:r>
            <w:r w:rsidR="00942F14" w:rsidRPr="00DD3376">
              <w:rPr>
                <w:rFonts w:ascii="Arial" w:eastAsia="Arial" w:hAnsi="Arial" w:cs="Arial"/>
                <w:b/>
                <w:color w:val="0000FF"/>
              </w:rPr>
              <w:t>hrs.</w:t>
            </w:r>
            <w:r w:rsidR="00751446" w:rsidRPr="00DD3376">
              <w:rPr>
                <w:rFonts w:ascii="Arial" w:eastAsia="Arial" w:hAnsi="Arial" w:cs="Arial"/>
                <w:b/>
                <w:color w:val="0000FF"/>
              </w:rPr>
              <w:t>)</w:t>
            </w:r>
          </w:p>
        </w:tc>
      </w:tr>
      <w:tr w:rsidR="00E102C2" w:rsidRPr="00DD3376">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31B1A" w:rsidRPr="00DD3376" w:rsidRDefault="00031B1A" w:rsidP="00031B1A">
            <w:pPr>
              <w:pStyle w:val="NormalWeb"/>
              <w:numPr>
                <w:ilvl w:val="0"/>
                <w:numId w:val="37"/>
              </w:numPr>
              <w:spacing w:before="0" w:beforeAutospacing="0" w:after="120"/>
              <w:ind w:left="255" w:hanging="255"/>
              <w:rPr>
                <w:rFonts w:ascii="Arial" w:hAnsi="Arial" w:cs="Arial"/>
              </w:rPr>
            </w:pPr>
            <w:r w:rsidRPr="00DD3376">
              <w:rPr>
                <w:rFonts w:ascii="Arial" w:hAnsi="Arial" w:cs="Arial"/>
                <w:bCs/>
              </w:rPr>
              <w:t>Understand data and methodological issues in drug abuse prevention research and how these issues affect prevention programming.</w:t>
            </w:r>
          </w:p>
          <w:p w:rsidR="00E102C2" w:rsidRPr="00DD3376" w:rsidRDefault="00E102C2" w:rsidP="000A1A4E">
            <w:pPr>
              <w:jc w:val="center"/>
              <w:rPr>
                <w:rFonts w:ascii="Arial" w:eastAsia="Arial" w:hAnsi="Arial" w:cs="Arial"/>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02C2" w:rsidRPr="00DD3376" w:rsidRDefault="00B81865">
            <w:pPr>
              <w:rPr>
                <w:rFonts w:ascii="Arial" w:eastAsia="Arial" w:hAnsi="Arial" w:cs="Arial"/>
                <w:color w:val="000000"/>
              </w:rPr>
            </w:pPr>
            <w:r w:rsidRPr="00DD3376">
              <w:rPr>
                <w:rFonts w:ascii="Arial" w:eastAsia="Arial" w:hAnsi="Arial" w:cs="Arial"/>
                <w:color w:val="000000"/>
              </w:rPr>
              <w:t>Lectures/Videos</w:t>
            </w:r>
          </w:p>
          <w:p w:rsidR="009863E1" w:rsidRPr="00DD3376" w:rsidRDefault="008D4D1F" w:rsidP="00C67DD7">
            <w:pPr>
              <w:pStyle w:val="NormalWeb"/>
              <w:spacing w:before="0" w:beforeAutospacing="0" w:after="0"/>
              <w:rPr>
                <w:rFonts w:ascii="Arial" w:hAnsi="Arial" w:cs="Arial"/>
              </w:rPr>
            </w:pPr>
            <w:r w:rsidRPr="00DD3376">
              <w:rPr>
                <w:rFonts w:ascii="Arial" w:hAnsi="Arial" w:cs="Arial"/>
                <w:b/>
              </w:rPr>
              <w:t xml:space="preserve">Lecture </w:t>
            </w:r>
            <w:r w:rsidR="00121A37">
              <w:rPr>
                <w:rFonts w:ascii="Arial" w:hAnsi="Arial" w:cs="Arial"/>
                <w:b/>
              </w:rPr>
              <w:t>1</w:t>
            </w:r>
            <w:r w:rsidRPr="00DD3376">
              <w:rPr>
                <w:rFonts w:ascii="Arial" w:hAnsi="Arial" w:cs="Arial"/>
                <w:b/>
              </w:rPr>
              <w:t>:</w:t>
            </w:r>
            <w:r w:rsidRPr="00DD3376">
              <w:rPr>
                <w:rFonts w:ascii="Arial" w:hAnsi="Arial" w:cs="Arial"/>
              </w:rPr>
              <w:t xml:space="preserve"> </w:t>
            </w:r>
            <w:hyperlink r:id="rId54" w:history="1">
              <w:r w:rsidR="00C67DD7" w:rsidRPr="0023443A">
                <w:rPr>
                  <w:rStyle w:val="Hyperlink"/>
                  <w:rFonts w:ascii="Arial" w:hAnsi="Arial" w:cs="Arial"/>
                  <w:color w:val="00B0F0"/>
                </w:rPr>
                <w:t>Implementation of prevention programs</w:t>
              </w:r>
            </w:hyperlink>
          </w:p>
          <w:p w:rsidR="00325EFA" w:rsidRPr="00DD3376" w:rsidRDefault="00325EFA" w:rsidP="00C67DD7">
            <w:pPr>
              <w:pStyle w:val="NormalWeb"/>
              <w:spacing w:before="0" w:beforeAutospacing="0" w:after="0"/>
              <w:rPr>
                <w:rFonts w:ascii="Arial" w:hAnsi="Arial" w:cs="Arial"/>
              </w:rPr>
            </w:pPr>
            <w:r w:rsidRPr="00DD3376">
              <w:rPr>
                <w:rFonts w:ascii="Arial" w:hAnsi="Arial" w:cs="Arial"/>
                <w:b/>
              </w:rPr>
              <w:t>Video:</w:t>
            </w:r>
            <w:r w:rsidRPr="00DD3376">
              <w:rPr>
                <w:rFonts w:ascii="Arial" w:hAnsi="Arial" w:cs="Arial"/>
              </w:rPr>
              <w:t xml:space="preserve"> </w:t>
            </w:r>
            <w:hyperlink r:id="rId55" w:history="1">
              <w:r w:rsidRPr="002B14BB">
                <w:rPr>
                  <w:rStyle w:val="Hyperlink"/>
                  <w:rFonts w:ascii="Arial" w:hAnsi="Arial" w:cs="Arial"/>
                  <w:color w:val="00B0F0"/>
                </w:rPr>
                <w:t>Big data is better data</w:t>
              </w:r>
            </w:hyperlink>
          </w:p>
          <w:p w:rsidR="00325EFA" w:rsidRPr="00DD3376" w:rsidRDefault="00325EFA" w:rsidP="00C67DD7">
            <w:pPr>
              <w:pStyle w:val="NormalWeb"/>
              <w:spacing w:before="0" w:beforeAutospacing="0" w:after="0"/>
              <w:rPr>
                <w:rFonts w:ascii="Arial" w:hAnsi="Arial" w:cs="Arial"/>
              </w:rPr>
            </w:pPr>
            <w:r w:rsidRPr="00DD3376">
              <w:rPr>
                <w:rFonts w:ascii="Arial" w:hAnsi="Arial" w:cs="Arial"/>
                <w:b/>
              </w:rPr>
              <w:t>Video:</w:t>
            </w:r>
            <w:r w:rsidRPr="00DD3376">
              <w:rPr>
                <w:rFonts w:ascii="Arial" w:hAnsi="Arial" w:cs="Arial"/>
              </w:rPr>
              <w:t xml:space="preserve"> </w:t>
            </w:r>
            <w:hyperlink r:id="rId56" w:history="1">
              <w:r w:rsidRPr="002B14BB">
                <w:rPr>
                  <w:rStyle w:val="Hyperlink"/>
                  <w:rFonts w:ascii="Arial" w:hAnsi="Arial" w:cs="Arial"/>
                  <w:color w:val="00B0F0"/>
                </w:rPr>
                <w:t>The big-data revolution in health care</w:t>
              </w:r>
            </w:hyperlink>
          </w:p>
          <w:p w:rsidR="00C67DD7" w:rsidRPr="00DD3376" w:rsidRDefault="00C67DD7" w:rsidP="00C67DD7">
            <w:pPr>
              <w:pStyle w:val="NormalWeb"/>
              <w:spacing w:before="0" w:beforeAutospacing="0" w:after="0"/>
              <w:rPr>
                <w:rFonts w:ascii="Arial" w:hAnsi="Arial" w:cs="Arial"/>
              </w:rPr>
            </w:pPr>
          </w:p>
          <w:p w:rsidR="00C67DD7" w:rsidRPr="00DD3376" w:rsidRDefault="00C67DD7" w:rsidP="008D4D1F">
            <w:pPr>
              <w:pStyle w:val="NormalWeb"/>
              <w:spacing w:before="0" w:beforeAutospacing="0" w:after="0"/>
              <w:rPr>
                <w:rFonts w:ascii="Arial" w:hAnsi="Arial" w:cs="Arial"/>
                <w:b/>
              </w:rPr>
            </w:pPr>
            <w:r w:rsidRPr="00DD3376">
              <w:rPr>
                <w:rFonts w:ascii="Arial" w:hAnsi="Arial" w:cs="Arial"/>
                <w:b/>
              </w:rPr>
              <w:t>FINAL EXAM</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67DD7" w:rsidRPr="00DD3376" w:rsidRDefault="00325EFA" w:rsidP="00223977">
            <w:pPr>
              <w:pStyle w:val="ListParagraph"/>
              <w:numPr>
                <w:ilvl w:val="0"/>
                <w:numId w:val="34"/>
              </w:numPr>
              <w:ind w:left="301" w:hanging="270"/>
              <w:rPr>
                <w:rFonts w:ascii="Arial" w:eastAsia="Arial" w:hAnsi="Arial" w:cs="Arial"/>
              </w:rPr>
            </w:pPr>
            <w:r w:rsidRPr="00DD3376">
              <w:rPr>
                <w:rFonts w:ascii="Arial" w:eastAsia="Arial" w:hAnsi="Arial" w:cs="Arial"/>
                <w:b/>
              </w:rPr>
              <w:t>Read Chapters and take notes:</w:t>
            </w:r>
            <w:r w:rsidRPr="00DD3376">
              <w:rPr>
                <w:rFonts w:ascii="Arial" w:eastAsia="Arial" w:hAnsi="Arial" w:cs="Arial"/>
              </w:rPr>
              <w:t xml:space="preserve"> </w:t>
            </w:r>
            <w:r w:rsidR="00C67DD7" w:rsidRPr="00DD3376">
              <w:rPr>
                <w:rFonts w:ascii="Arial" w:eastAsia="Arial" w:hAnsi="Arial" w:cs="Arial"/>
              </w:rPr>
              <w:t>29</w:t>
            </w:r>
          </w:p>
          <w:p w:rsidR="00624095" w:rsidRPr="00DD3376" w:rsidRDefault="00C67DD7" w:rsidP="00624095">
            <w:pPr>
              <w:pStyle w:val="ListParagraph"/>
              <w:numPr>
                <w:ilvl w:val="0"/>
                <w:numId w:val="34"/>
              </w:numPr>
              <w:ind w:left="301" w:hanging="270"/>
              <w:rPr>
                <w:rFonts w:ascii="Arial" w:eastAsia="Arial" w:hAnsi="Arial" w:cs="Arial"/>
                <w:b/>
              </w:rPr>
            </w:pPr>
            <w:r w:rsidRPr="00DD3376">
              <w:rPr>
                <w:rFonts w:ascii="Arial" w:eastAsia="Arial" w:hAnsi="Arial" w:cs="Arial"/>
                <w:b/>
              </w:rPr>
              <w:t xml:space="preserve">Read and respond to at least two of your peer’s posts </w:t>
            </w:r>
          </w:p>
          <w:p w:rsidR="00624095" w:rsidRPr="00DD3376" w:rsidRDefault="00624095" w:rsidP="00624095">
            <w:pPr>
              <w:pStyle w:val="ListParagraph"/>
              <w:numPr>
                <w:ilvl w:val="0"/>
                <w:numId w:val="34"/>
              </w:numPr>
              <w:ind w:left="301" w:hanging="270"/>
              <w:rPr>
                <w:rFonts w:ascii="Arial" w:eastAsia="Arial" w:hAnsi="Arial" w:cs="Arial"/>
                <w:b/>
              </w:rPr>
            </w:pPr>
            <w:r w:rsidRPr="00DD3376">
              <w:rPr>
                <w:rFonts w:ascii="Arial" w:eastAsia="Arial" w:hAnsi="Arial" w:cs="Arial"/>
                <w:b/>
              </w:rPr>
              <w:t>Reaction Journal entry</w:t>
            </w:r>
          </w:p>
          <w:p w:rsidR="00C67DD7" w:rsidRPr="00DD3376" w:rsidRDefault="00C67DD7" w:rsidP="00223977">
            <w:pPr>
              <w:pStyle w:val="ListParagraph"/>
              <w:numPr>
                <w:ilvl w:val="0"/>
                <w:numId w:val="34"/>
              </w:numPr>
              <w:ind w:left="301" w:hanging="270"/>
              <w:rPr>
                <w:rFonts w:ascii="Arial" w:eastAsia="Arial" w:hAnsi="Arial" w:cs="Arial"/>
                <w:b/>
              </w:rPr>
            </w:pPr>
            <w:r w:rsidRPr="00DD3376">
              <w:rPr>
                <w:rFonts w:ascii="Arial" w:eastAsia="Arial" w:hAnsi="Arial" w:cs="Arial"/>
                <w:b/>
              </w:rPr>
              <w:t xml:space="preserve">Discussion Post </w:t>
            </w:r>
          </w:p>
          <w:p w:rsidR="008D4D1F" w:rsidRPr="00DD3376" w:rsidRDefault="008D4D1F" w:rsidP="00223977">
            <w:pPr>
              <w:ind w:left="301" w:hanging="270"/>
              <w:rPr>
                <w:rFonts w:ascii="Arial" w:eastAsia="Arial" w:hAnsi="Arial" w:cs="Arial"/>
              </w:rPr>
            </w:pPr>
          </w:p>
          <w:p w:rsidR="00E102C2" w:rsidRPr="00DD3376" w:rsidRDefault="00E102C2" w:rsidP="00E035D5">
            <w:pPr>
              <w:pStyle w:val="ListParagraph"/>
              <w:ind w:left="571"/>
              <w:rPr>
                <w:rFonts w:ascii="Arial" w:eastAsia="Arial" w:hAnsi="Arial" w:cs="Arial"/>
              </w:rPr>
            </w:pPr>
          </w:p>
        </w:tc>
      </w:tr>
    </w:tbl>
    <w:p w:rsidR="00E102C2" w:rsidRPr="00DD3376" w:rsidRDefault="00E949FF">
      <w:pPr>
        <w:pBdr>
          <w:top w:val="nil"/>
          <w:left w:val="nil"/>
          <w:bottom w:val="nil"/>
          <w:right w:val="nil"/>
          <w:between w:val="nil"/>
        </w:pBdr>
        <w:spacing w:after="200" w:line="276" w:lineRule="auto"/>
        <w:rPr>
          <w:rFonts w:ascii="Arial" w:eastAsia="Arial" w:hAnsi="Arial" w:cs="Arial"/>
          <w:sz w:val="22"/>
          <w:szCs w:val="22"/>
        </w:rPr>
      </w:pPr>
      <w:r w:rsidRPr="00DD3376">
        <w:rPr>
          <w:rFonts w:ascii="Arial" w:eastAsia="Arial" w:hAnsi="Arial" w:cs="Arial"/>
          <w:sz w:val="22"/>
          <w:szCs w:val="22"/>
        </w:rPr>
        <w:t>*subject to change</w:t>
      </w:r>
    </w:p>
    <w:p w:rsidR="00E102C2" w:rsidRPr="00DD3376" w:rsidRDefault="00E949FF">
      <w:pPr>
        <w:pBdr>
          <w:top w:val="nil"/>
          <w:left w:val="nil"/>
          <w:bottom w:val="nil"/>
          <w:right w:val="nil"/>
          <w:between w:val="nil"/>
        </w:pBdr>
        <w:spacing w:after="200" w:line="276" w:lineRule="auto"/>
        <w:rPr>
          <w:rFonts w:ascii="Arial" w:eastAsia="Arial" w:hAnsi="Arial" w:cs="Arial"/>
          <w:b/>
          <w:sz w:val="22"/>
          <w:szCs w:val="22"/>
        </w:rPr>
      </w:pPr>
      <w:r w:rsidRPr="00DD3376">
        <w:rPr>
          <w:rFonts w:ascii="Arial" w:eastAsia="Arial" w:hAnsi="Arial" w:cs="Arial"/>
          <w:sz w:val="22"/>
          <w:szCs w:val="22"/>
        </w:rPr>
        <w:t xml:space="preserve">Most weeks start on Sunday and end on Saturday. Week 1 will start on Monday at 12:01am and end on Saturday at 11:59pm eastern standard time. </w:t>
      </w:r>
      <w:r w:rsidRPr="00DD3376">
        <w:rPr>
          <w:rFonts w:ascii="Arial" w:eastAsia="Arial" w:hAnsi="Arial" w:cs="Arial"/>
          <w:b/>
          <w:sz w:val="22"/>
          <w:szCs w:val="22"/>
        </w:rPr>
        <w:t>Week 8 will start on Sunday at 12:01 am and end on Friday at 4:00pm eastern standard time. Please have all quizzes, assignments, papers, and discussion posts due by 4:00pm on Friday of week 8.</w:t>
      </w:r>
    </w:p>
    <w:p w:rsidR="00E102C2" w:rsidRPr="00DD3376" w:rsidRDefault="00E949FF">
      <w:pPr>
        <w:pBdr>
          <w:top w:val="nil"/>
          <w:left w:val="nil"/>
          <w:bottom w:val="nil"/>
          <w:right w:val="nil"/>
          <w:between w:val="nil"/>
        </w:pBdr>
        <w:spacing w:after="200" w:line="276" w:lineRule="auto"/>
        <w:rPr>
          <w:rFonts w:ascii="Arial" w:eastAsia="Arial" w:hAnsi="Arial" w:cs="Arial"/>
          <w:color w:val="0000FF"/>
          <w:sz w:val="22"/>
          <w:szCs w:val="22"/>
        </w:rPr>
      </w:pPr>
      <w:r w:rsidRPr="00DD3376">
        <w:rPr>
          <w:rFonts w:ascii="Arial" w:eastAsia="Arial" w:hAnsi="Arial" w:cs="Arial"/>
          <w:b/>
          <w:sz w:val="22"/>
          <w:szCs w:val="22"/>
        </w:rPr>
        <w:t xml:space="preserve">Announcements: </w:t>
      </w:r>
      <w:r w:rsidRPr="00DD3376">
        <w:rPr>
          <w:rFonts w:ascii="Arial" w:eastAsia="Arial" w:hAnsi="Arial" w:cs="Arial"/>
          <w:sz w:val="22"/>
          <w:szCs w:val="22"/>
        </w:rPr>
        <w:t xml:space="preserve">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 </w:t>
      </w:r>
    </w:p>
    <w:p w:rsidR="00E102C2" w:rsidRPr="00DD3376" w:rsidRDefault="00E949FF">
      <w:pPr>
        <w:pBdr>
          <w:top w:val="nil"/>
          <w:left w:val="nil"/>
          <w:bottom w:val="nil"/>
          <w:right w:val="nil"/>
          <w:between w:val="nil"/>
        </w:pBdr>
        <w:spacing w:after="200" w:line="276" w:lineRule="auto"/>
        <w:rPr>
          <w:rFonts w:ascii="Arial" w:eastAsia="Arial" w:hAnsi="Arial" w:cs="Arial"/>
          <w:sz w:val="22"/>
          <w:szCs w:val="22"/>
        </w:rPr>
      </w:pPr>
      <w:r w:rsidRPr="00DD3376">
        <w:rPr>
          <w:rFonts w:ascii="Arial" w:eastAsia="Arial" w:hAnsi="Arial" w:cs="Arial"/>
          <w:b/>
          <w:sz w:val="22"/>
          <w:szCs w:val="22"/>
        </w:rPr>
        <w:lastRenderedPageBreak/>
        <w:t>Discussions:</w:t>
      </w:r>
      <w:r w:rsidRPr="00DD3376">
        <w:rPr>
          <w:rFonts w:ascii="Arial" w:eastAsia="Arial" w:hAnsi="Arial" w:cs="Arial"/>
          <w:sz w:val="22"/>
          <w:szCs w:val="22"/>
        </w:rPr>
        <w:t xml:space="preserve"> (</w:t>
      </w:r>
      <w:r w:rsidR="000A1A4E" w:rsidRPr="00DD3376">
        <w:rPr>
          <w:rFonts w:ascii="Arial" w:eastAsia="Arial" w:hAnsi="Arial" w:cs="Arial"/>
          <w:sz w:val="22"/>
          <w:szCs w:val="22"/>
        </w:rPr>
        <w:t xml:space="preserve">25 </w:t>
      </w:r>
      <w:r w:rsidRPr="00DD3376">
        <w:rPr>
          <w:rFonts w:ascii="Arial" w:eastAsia="Arial" w:hAnsi="Arial" w:cs="Arial"/>
          <w:sz w:val="22"/>
          <w:szCs w:val="22"/>
        </w:rPr>
        <w:t xml:space="preserve">points) All discussion must have 1 substantive initial response and 2 substantive responses to your classmates. All posts must be in by Saturday 11:59pm. </w:t>
      </w:r>
      <w:r w:rsidR="00D01FDC" w:rsidRPr="00DD3376">
        <w:rPr>
          <w:rFonts w:ascii="Arial" w:eastAsia="Arial" w:hAnsi="Arial" w:cs="Arial"/>
          <w:sz w:val="22"/>
          <w:szCs w:val="22"/>
        </w:rPr>
        <w:t>Posts in response to discussion questions are due each Wednesday by 11:59 PM.</w:t>
      </w:r>
    </w:p>
    <w:p w:rsidR="00E102C2" w:rsidRPr="00DD3376" w:rsidRDefault="00D01FDC">
      <w:pPr>
        <w:pBdr>
          <w:top w:val="nil"/>
          <w:left w:val="nil"/>
          <w:bottom w:val="nil"/>
          <w:right w:val="nil"/>
          <w:between w:val="nil"/>
        </w:pBdr>
        <w:spacing w:after="200" w:line="276" w:lineRule="auto"/>
        <w:rPr>
          <w:rFonts w:ascii="Arial" w:eastAsia="Arial" w:hAnsi="Arial" w:cs="Arial"/>
          <w:color w:val="0000FF"/>
          <w:sz w:val="22"/>
          <w:szCs w:val="22"/>
        </w:rPr>
      </w:pPr>
      <w:r w:rsidRPr="00DD3376">
        <w:rPr>
          <w:rFonts w:ascii="Arial" w:eastAsia="Arial" w:hAnsi="Arial" w:cs="Arial"/>
          <w:sz w:val="22"/>
          <w:szCs w:val="22"/>
        </w:rPr>
        <w:t>Discussion posts will be graded equally based upon the following categories equaling 250 points: Accuracy, Content, Relevance, Creativity and Legibility/Grammar.</w:t>
      </w:r>
    </w:p>
    <w:p w:rsidR="00E102C2" w:rsidRPr="00DD3376" w:rsidRDefault="00D01FDC">
      <w:pPr>
        <w:pBdr>
          <w:top w:val="nil"/>
          <w:left w:val="nil"/>
          <w:bottom w:val="nil"/>
          <w:right w:val="nil"/>
          <w:between w:val="nil"/>
        </w:pBdr>
        <w:spacing w:after="200" w:line="276" w:lineRule="auto"/>
        <w:rPr>
          <w:rFonts w:ascii="Arial" w:eastAsia="Arial" w:hAnsi="Arial" w:cs="Arial"/>
          <w:sz w:val="22"/>
          <w:szCs w:val="22"/>
        </w:rPr>
      </w:pPr>
      <w:r w:rsidRPr="00DD3376">
        <w:rPr>
          <w:rFonts w:ascii="Arial" w:eastAsia="Arial" w:hAnsi="Arial" w:cs="Arial"/>
          <w:b/>
          <w:sz w:val="22"/>
          <w:szCs w:val="22"/>
        </w:rPr>
        <w:t>Assignments/Projects</w:t>
      </w:r>
      <w:r w:rsidR="00A53DA8" w:rsidRPr="00DD3376">
        <w:rPr>
          <w:rFonts w:ascii="Arial" w:eastAsia="Arial" w:hAnsi="Arial" w:cs="Arial"/>
          <w:b/>
          <w:sz w:val="22"/>
          <w:szCs w:val="22"/>
        </w:rPr>
        <w:t xml:space="preserve"> (Reaction </w:t>
      </w:r>
      <w:r w:rsidR="00A53DA8" w:rsidRPr="00223A58">
        <w:rPr>
          <w:rFonts w:ascii="Arial" w:eastAsia="Arial" w:hAnsi="Arial" w:cs="Arial"/>
          <w:b/>
          <w:sz w:val="22"/>
          <w:szCs w:val="22"/>
        </w:rPr>
        <w:t>Journal)</w:t>
      </w:r>
      <w:r w:rsidR="00E949FF" w:rsidRPr="00223A58">
        <w:rPr>
          <w:rFonts w:ascii="Arial" w:eastAsia="Arial" w:hAnsi="Arial" w:cs="Arial"/>
          <w:b/>
          <w:sz w:val="22"/>
          <w:szCs w:val="22"/>
        </w:rPr>
        <w:t xml:space="preserve">: </w:t>
      </w:r>
      <w:r w:rsidR="00E949FF" w:rsidRPr="00223A58">
        <w:rPr>
          <w:rFonts w:ascii="Arial" w:eastAsia="Arial" w:hAnsi="Arial" w:cs="Arial"/>
          <w:sz w:val="22"/>
          <w:szCs w:val="22"/>
        </w:rPr>
        <w:t>(</w:t>
      </w:r>
      <w:r w:rsidRPr="00223A58">
        <w:rPr>
          <w:rFonts w:ascii="Arial" w:eastAsia="Arial" w:hAnsi="Arial" w:cs="Arial"/>
          <w:sz w:val="22"/>
          <w:szCs w:val="22"/>
        </w:rPr>
        <w:t>25</w:t>
      </w:r>
      <w:r w:rsidR="00E949FF" w:rsidRPr="00223A58">
        <w:rPr>
          <w:rFonts w:ascii="Arial" w:eastAsia="Arial" w:hAnsi="Arial" w:cs="Arial"/>
          <w:sz w:val="22"/>
          <w:szCs w:val="22"/>
        </w:rPr>
        <w:t xml:space="preserve"> points) </w:t>
      </w:r>
      <w:r w:rsidR="00A53DA8" w:rsidRPr="00223A58">
        <w:rPr>
          <w:rFonts w:ascii="Arial" w:eastAsia="Arial" w:hAnsi="Arial" w:cs="Arial"/>
          <w:sz w:val="22"/>
          <w:szCs w:val="22"/>
        </w:rPr>
        <w:t xml:space="preserve">The Reaction </w:t>
      </w:r>
      <w:r w:rsidR="00A53DA8" w:rsidRPr="00DD3376">
        <w:rPr>
          <w:rFonts w:ascii="Arial" w:eastAsia="Arial" w:hAnsi="Arial" w:cs="Arial"/>
          <w:sz w:val="22"/>
          <w:szCs w:val="22"/>
        </w:rPr>
        <w:t>Journal is</w:t>
      </w:r>
      <w:r w:rsidRPr="00DD3376">
        <w:rPr>
          <w:rFonts w:ascii="Arial" w:eastAsia="Arial" w:hAnsi="Arial" w:cs="Arial"/>
          <w:sz w:val="22"/>
          <w:szCs w:val="22"/>
        </w:rPr>
        <w:t xml:space="preserve"> due by 11:59 PM on the date listed in the syllabus. Late assignments will be docked 10 points per day until they are submitted.</w:t>
      </w:r>
      <w:r w:rsidR="00E949FF" w:rsidRPr="00DD3376">
        <w:rPr>
          <w:rFonts w:ascii="Arial" w:eastAsia="Arial" w:hAnsi="Arial" w:cs="Arial"/>
          <w:sz w:val="22"/>
          <w:szCs w:val="22"/>
        </w:rPr>
        <w:t xml:space="preserve"> </w:t>
      </w:r>
    </w:p>
    <w:p w:rsidR="007F3A3C" w:rsidRPr="00DD3376" w:rsidRDefault="007F3A3C" w:rsidP="007F3A3C">
      <w:pPr>
        <w:pStyle w:val="ListParagraph"/>
        <w:numPr>
          <w:ilvl w:val="0"/>
          <w:numId w:val="18"/>
        </w:numPr>
        <w:rPr>
          <w:rFonts w:ascii="Arial" w:hAnsi="Arial" w:cs="Arial"/>
        </w:rPr>
      </w:pPr>
      <w:r w:rsidRPr="00DD3376">
        <w:rPr>
          <w:rFonts w:ascii="Arial" w:hAnsi="Arial" w:cs="Arial"/>
        </w:rPr>
        <w:t xml:space="preserve">During this mod, you will be expected to write keep a journal of your reactions and to demonstrate how you understand the information presented in each class. </w:t>
      </w:r>
    </w:p>
    <w:p w:rsidR="007F3A3C" w:rsidRPr="00DD3376" w:rsidRDefault="007F3A3C" w:rsidP="007F3A3C">
      <w:pPr>
        <w:pStyle w:val="ListParagraph"/>
        <w:numPr>
          <w:ilvl w:val="0"/>
          <w:numId w:val="18"/>
        </w:numPr>
        <w:rPr>
          <w:rFonts w:ascii="Arial" w:hAnsi="Arial" w:cs="Arial"/>
        </w:rPr>
      </w:pPr>
      <w:r w:rsidRPr="00DD3376">
        <w:rPr>
          <w:rFonts w:ascii="Arial" w:hAnsi="Arial" w:cs="Arial"/>
        </w:rPr>
        <w:t xml:space="preserve">You should have one entry per class. The journal should be typed and double-spaced.  </w:t>
      </w:r>
    </w:p>
    <w:p w:rsidR="007F3A3C" w:rsidRPr="00DD3376" w:rsidRDefault="007F3A3C" w:rsidP="007F3A3C">
      <w:pPr>
        <w:pStyle w:val="ListParagraph"/>
        <w:numPr>
          <w:ilvl w:val="0"/>
          <w:numId w:val="18"/>
        </w:numPr>
        <w:rPr>
          <w:rFonts w:ascii="Arial" w:hAnsi="Arial" w:cs="Arial"/>
        </w:rPr>
      </w:pPr>
      <w:r w:rsidRPr="00DD3376">
        <w:rPr>
          <w:rFonts w:ascii="Arial" w:hAnsi="Arial" w:cs="Arial"/>
        </w:rPr>
        <w:t>Once completed, your journal needs to be a minimum of 1000 words or approximately 150 words for each class.</w:t>
      </w:r>
    </w:p>
    <w:p w:rsidR="007F3A3C" w:rsidRPr="00DD3376" w:rsidRDefault="007F3A3C" w:rsidP="007F3A3C">
      <w:pPr>
        <w:pStyle w:val="BodyText2"/>
        <w:numPr>
          <w:ilvl w:val="0"/>
          <w:numId w:val="18"/>
        </w:numPr>
        <w:rPr>
          <w:rFonts w:ascii="Arial" w:hAnsi="Arial" w:cs="Arial"/>
          <w:sz w:val="22"/>
          <w:szCs w:val="22"/>
        </w:rPr>
      </w:pPr>
      <w:r w:rsidRPr="00DD3376">
        <w:rPr>
          <w:rFonts w:ascii="Arial" w:hAnsi="Arial" w:cs="Arial"/>
          <w:sz w:val="22"/>
          <w:szCs w:val="22"/>
        </w:rPr>
        <w:t xml:space="preserve">Written assignments must be typed and written in standard, grammatical English, using person-first and gender-inclusive language. Papers with consistently poor grammar and spelling will impact the grade. </w:t>
      </w:r>
    </w:p>
    <w:p w:rsidR="007F3A3C" w:rsidRPr="00DD3376" w:rsidRDefault="007F3A3C" w:rsidP="007F3A3C">
      <w:pPr>
        <w:ind w:left="360"/>
        <w:rPr>
          <w:rFonts w:ascii="Arial" w:hAnsi="Arial" w:cs="Arial"/>
          <w:sz w:val="22"/>
          <w:szCs w:val="22"/>
        </w:rPr>
      </w:pPr>
    </w:p>
    <w:p w:rsidR="007F3A3C" w:rsidRPr="00DD3376" w:rsidRDefault="007F3A3C" w:rsidP="007F3A3C">
      <w:pPr>
        <w:rPr>
          <w:rFonts w:ascii="Arial" w:hAnsi="Arial" w:cs="Arial"/>
          <w:sz w:val="22"/>
          <w:szCs w:val="22"/>
        </w:rPr>
      </w:pPr>
      <w:r w:rsidRPr="00DD3376">
        <w:rPr>
          <w:rFonts w:ascii="Arial" w:hAnsi="Arial" w:cs="Arial"/>
          <w:sz w:val="22"/>
          <w:szCs w:val="22"/>
        </w:rPr>
        <w:t>Guiding questions that you might consider responding to in your journal are as follows:</w:t>
      </w:r>
    </w:p>
    <w:p w:rsidR="007F3A3C" w:rsidRPr="00DD3376" w:rsidRDefault="007F3A3C" w:rsidP="007F3A3C">
      <w:pPr>
        <w:rPr>
          <w:rFonts w:ascii="Arial" w:hAnsi="Arial" w:cs="Arial"/>
          <w:sz w:val="22"/>
          <w:szCs w:val="22"/>
        </w:rPr>
      </w:pPr>
    </w:p>
    <w:p w:rsidR="007F3A3C" w:rsidRPr="00DD3376" w:rsidRDefault="007F3A3C" w:rsidP="007F3A3C">
      <w:pPr>
        <w:numPr>
          <w:ilvl w:val="0"/>
          <w:numId w:val="2"/>
        </w:numPr>
        <w:rPr>
          <w:rFonts w:ascii="Arial" w:hAnsi="Arial" w:cs="Arial"/>
          <w:sz w:val="22"/>
          <w:szCs w:val="22"/>
        </w:rPr>
      </w:pPr>
      <w:r w:rsidRPr="00DD3376">
        <w:rPr>
          <w:rFonts w:ascii="Arial" w:hAnsi="Arial" w:cs="Arial"/>
          <w:sz w:val="22"/>
          <w:szCs w:val="22"/>
        </w:rPr>
        <w:t>What is your reaction to the material presented? Do you agree or disagree and why?</w:t>
      </w:r>
    </w:p>
    <w:p w:rsidR="007F3A3C" w:rsidRPr="00DD3376" w:rsidRDefault="007F3A3C" w:rsidP="007F3A3C">
      <w:pPr>
        <w:numPr>
          <w:ilvl w:val="0"/>
          <w:numId w:val="2"/>
        </w:numPr>
        <w:rPr>
          <w:rFonts w:ascii="Arial" w:hAnsi="Arial" w:cs="Arial"/>
          <w:sz w:val="22"/>
          <w:szCs w:val="22"/>
        </w:rPr>
      </w:pPr>
      <w:r w:rsidRPr="00DD3376">
        <w:rPr>
          <w:rFonts w:ascii="Arial" w:hAnsi="Arial" w:cs="Arial"/>
          <w:sz w:val="22"/>
          <w:szCs w:val="22"/>
        </w:rPr>
        <w:t xml:space="preserve">How does what you have learned in class apply to your real-life experiences? </w:t>
      </w:r>
    </w:p>
    <w:p w:rsidR="007F3A3C" w:rsidRPr="00DD3376" w:rsidRDefault="007F3A3C" w:rsidP="007F3A3C">
      <w:pPr>
        <w:numPr>
          <w:ilvl w:val="0"/>
          <w:numId w:val="2"/>
        </w:numPr>
        <w:rPr>
          <w:rFonts w:ascii="Arial" w:hAnsi="Arial" w:cs="Arial"/>
          <w:sz w:val="22"/>
          <w:szCs w:val="22"/>
        </w:rPr>
      </w:pPr>
      <w:r w:rsidRPr="00DD3376">
        <w:rPr>
          <w:rFonts w:ascii="Arial" w:hAnsi="Arial" w:cs="Arial"/>
          <w:sz w:val="22"/>
          <w:szCs w:val="22"/>
        </w:rPr>
        <w:t xml:space="preserve">How does what you have learned in class apply to your professional experiences? </w:t>
      </w:r>
    </w:p>
    <w:p w:rsidR="007F3A3C" w:rsidRPr="00DD3376" w:rsidRDefault="007F3A3C" w:rsidP="007F3A3C">
      <w:pPr>
        <w:numPr>
          <w:ilvl w:val="0"/>
          <w:numId w:val="2"/>
        </w:numPr>
        <w:rPr>
          <w:rFonts w:ascii="Arial" w:hAnsi="Arial" w:cs="Arial"/>
          <w:sz w:val="22"/>
          <w:szCs w:val="22"/>
        </w:rPr>
      </w:pPr>
      <w:r w:rsidRPr="00DD3376">
        <w:rPr>
          <w:rFonts w:ascii="Arial" w:hAnsi="Arial" w:cs="Arial"/>
          <w:sz w:val="22"/>
          <w:szCs w:val="22"/>
        </w:rPr>
        <w:t>In what ways does the material presented in class help shape your understanding of how to provide substance abuse counseling to individuals with co-occurring disorders?</w:t>
      </w:r>
    </w:p>
    <w:p w:rsidR="00DA662E" w:rsidRPr="00DD3376" w:rsidRDefault="00DA662E" w:rsidP="00DA662E">
      <w:pPr>
        <w:pStyle w:val="BodyText2"/>
        <w:rPr>
          <w:rFonts w:ascii="Arial" w:hAnsi="Arial" w:cs="Arial"/>
          <w:sz w:val="22"/>
          <w:szCs w:val="22"/>
        </w:rPr>
      </w:pPr>
    </w:p>
    <w:p w:rsidR="00DA662E" w:rsidRPr="00DD3376" w:rsidRDefault="007F3A3C" w:rsidP="007F3A3C">
      <w:pPr>
        <w:tabs>
          <w:tab w:val="left" w:pos="720"/>
          <w:tab w:val="left" w:pos="1260"/>
        </w:tabs>
        <w:rPr>
          <w:rFonts w:ascii="Arial" w:hAnsi="Arial" w:cs="Arial"/>
          <w:b/>
          <w:sz w:val="22"/>
          <w:szCs w:val="22"/>
        </w:rPr>
      </w:pPr>
      <w:r w:rsidRPr="00DD3376">
        <w:rPr>
          <w:rFonts w:ascii="Arial" w:hAnsi="Arial" w:cs="Arial"/>
          <w:b/>
          <w:sz w:val="22"/>
          <w:szCs w:val="22"/>
        </w:rPr>
        <w:t xml:space="preserve">Quizzes </w:t>
      </w:r>
      <w:r w:rsidRPr="00223A58">
        <w:rPr>
          <w:rFonts w:ascii="Arial" w:hAnsi="Arial" w:cs="Arial"/>
          <w:b/>
          <w:sz w:val="22"/>
          <w:szCs w:val="22"/>
        </w:rPr>
        <w:t xml:space="preserve">and Exam: </w:t>
      </w:r>
      <w:r w:rsidRPr="00223A58">
        <w:rPr>
          <w:rFonts w:ascii="Arial" w:eastAsia="Arial" w:hAnsi="Arial" w:cs="Arial"/>
          <w:sz w:val="22"/>
          <w:szCs w:val="22"/>
        </w:rPr>
        <w:t>(5</w:t>
      </w:r>
      <w:r w:rsidR="00223A58" w:rsidRPr="00223A58">
        <w:rPr>
          <w:rFonts w:ascii="Arial" w:eastAsia="Arial" w:hAnsi="Arial" w:cs="Arial"/>
          <w:sz w:val="22"/>
          <w:szCs w:val="22"/>
        </w:rPr>
        <w:t>0</w:t>
      </w:r>
      <w:r w:rsidRPr="00223A58">
        <w:rPr>
          <w:rFonts w:ascii="Arial" w:eastAsia="Arial" w:hAnsi="Arial" w:cs="Arial"/>
          <w:sz w:val="22"/>
          <w:szCs w:val="22"/>
        </w:rPr>
        <w:t xml:space="preserve"> points) </w:t>
      </w:r>
      <w:r w:rsidRPr="00223A58">
        <w:rPr>
          <w:rFonts w:ascii="Arial" w:hAnsi="Arial" w:cs="Arial"/>
          <w:sz w:val="22"/>
          <w:szCs w:val="22"/>
        </w:rPr>
        <w:t xml:space="preserve">There will </w:t>
      </w:r>
      <w:r w:rsidRPr="00DD3376">
        <w:rPr>
          <w:rFonts w:ascii="Arial" w:hAnsi="Arial" w:cs="Arial"/>
          <w:sz w:val="22"/>
          <w:szCs w:val="22"/>
        </w:rPr>
        <w:t xml:space="preserve">be </w:t>
      </w:r>
      <w:r w:rsidRPr="00DD3376">
        <w:rPr>
          <w:rFonts w:ascii="Arial" w:hAnsi="Arial" w:cs="Arial"/>
          <w:b/>
          <w:sz w:val="22"/>
          <w:szCs w:val="22"/>
        </w:rPr>
        <w:t>two quizzes.</w:t>
      </w:r>
      <w:r w:rsidR="00E035D5">
        <w:rPr>
          <w:rFonts w:ascii="Arial" w:hAnsi="Arial" w:cs="Arial"/>
          <w:b/>
          <w:sz w:val="22"/>
          <w:szCs w:val="22"/>
        </w:rPr>
        <w:t xml:space="preserve"> You will have 20 minutes to complete each quiz.</w:t>
      </w:r>
      <w:r w:rsidRPr="00DD3376">
        <w:rPr>
          <w:rFonts w:ascii="Arial" w:hAnsi="Arial" w:cs="Arial"/>
          <w:b/>
          <w:sz w:val="22"/>
          <w:szCs w:val="22"/>
        </w:rPr>
        <w:t xml:space="preserve">  </w:t>
      </w:r>
      <w:r w:rsidRPr="00DD3376">
        <w:rPr>
          <w:rFonts w:ascii="Arial" w:hAnsi="Arial" w:cs="Arial"/>
          <w:sz w:val="22"/>
          <w:szCs w:val="22"/>
        </w:rPr>
        <w:t>Each will count as 12.5% of your grade (</w:t>
      </w:r>
      <w:r w:rsidRPr="00DD3376">
        <w:rPr>
          <w:rFonts w:ascii="Arial" w:hAnsi="Arial" w:cs="Arial"/>
          <w:b/>
          <w:sz w:val="22"/>
          <w:szCs w:val="22"/>
        </w:rPr>
        <w:t>25%</w:t>
      </w:r>
      <w:r w:rsidRPr="00DD3376">
        <w:rPr>
          <w:rFonts w:ascii="Arial" w:hAnsi="Arial" w:cs="Arial"/>
          <w:sz w:val="22"/>
          <w:szCs w:val="22"/>
        </w:rPr>
        <w:t xml:space="preserve"> total.).</w:t>
      </w:r>
      <w:r w:rsidRPr="00DD3376">
        <w:rPr>
          <w:rFonts w:ascii="Arial" w:hAnsi="Arial" w:cs="Arial"/>
          <w:b/>
          <w:sz w:val="22"/>
          <w:szCs w:val="22"/>
        </w:rPr>
        <w:t xml:space="preserve"> </w:t>
      </w:r>
      <w:r w:rsidRPr="00DD3376">
        <w:rPr>
          <w:rFonts w:ascii="Arial" w:hAnsi="Arial" w:cs="Arial"/>
          <w:sz w:val="22"/>
          <w:szCs w:val="22"/>
        </w:rPr>
        <w:t xml:space="preserve">There will be a </w:t>
      </w:r>
      <w:r w:rsidRPr="00DD3376">
        <w:rPr>
          <w:rFonts w:ascii="Arial" w:hAnsi="Arial" w:cs="Arial"/>
          <w:b/>
          <w:sz w:val="22"/>
          <w:szCs w:val="22"/>
        </w:rPr>
        <w:t>final exam</w:t>
      </w:r>
      <w:r w:rsidRPr="00DD3376">
        <w:rPr>
          <w:rFonts w:ascii="Arial" w:hAnsi="Arial" w:cs="Arial"/>
          <w:sz w:val="22"/>
          <w:szCs w:val="22"/>
        </w:rPr>
        <w:t xml:space="preserve">, covering in-class lecture information and material from the reading.  </w:t>
      </w:r>
      <w:r w:rsidR="00E035D5">
        <w:rPr>
          <w:rFonts w:ascii="Arial" w:hAnsi="Arial" w:cs="Arial"/>
          <w:sz w:val="22"/>
          <w:szCs w:val="22"/>
        </w:rPr>
        <w:t xml:space="preserve">You will have 90 minutes to complete the exam. </w:t>
      </w:r>
      <w:r w:rsidRPr="00DD3376">
        <w:rPr>
          <w:rFonts w:ascii="Arial" w:hAnsi="Arial" w:cs="Arial"/>
          <w:sz w:val="22"/>
          <w:szCs w:val="22"/>
        </w:rPr>
        <w:t xml:space="preserve">This </w:t>
      </w:r>
      <w:r w:rsidR="00E035D5">
        <w:rPr>
          <w:rFonts w:ascii="Arial" w:hAnsi="Arial" w:cs="Arial"/>
          <w:sz w:val="22"/>
          <w:szCs w:val="22"/>
        </w:rPr>
        <w:t>exam</w:t>
      </w:r>
      <w:bookmarkStart w:id="2" w:name="_GoBack"/>
      <w:bookmarkEnd w:id="2"/>
      <w:r w:rsidRPr="00DD3376">
        <w:rPr>
          <w:rFonts w:ascii="Arial" w:hAnsi="Arial" w:cs="Arial"/>
          <w:sz w:val="22"/>
          <w:szCs w:val="22"/>
        </w:rPr>
        <w:t xml:space="preserve"> will count as </w:t>
      </w:r>
      <w:r w:rsidRPr="00DD3376">
        <w:rPr>
          <w:rFonts w:ascii="Arial" w:hAnsi="Arial" w:cs="Arial"/>
          <w:b/>
          <w:sz w:val="22"/>
          <w:szCs w:val="22"/>
        </w:rPr>
        <w:t>25%</w:t>
      </w:r>
      <w:r w:rsidRPr="00DD3376">
        <w:rPr>
          <w:rFonts w:ascii="Arial" w:hAnsi="Arial" w:cs="Arial"/>
          <w:sz w:val="22"/>
          <w:szCs w:val="22"/>
        </w:rPr>
        <w:t xml:space="preserve"> of your overall grade.  </w:t>
      </w:r>
      <w:r w:rsidRPr="00DD3376">
        <w:rPr>
          <w:rFonts w:ascii="Arial" w:hAnsi="Arial" w:cs="Arial"/>
          <w:b/>
          <w:sz w:val="22"/>
          <w:szCs w:val="22"/>
        </w:rPr>
        <w:t>There are no make-up tests.</w:t>
      </w:r>
      <w:r w:rsidRPr="00DD3376">
        <w:rPr>
          <w:rFonts w:ascii="Arial" w:hAnsi="Arial" w:cs="Arial"/>
          <w:sz w:val="22"/>
          <w:szCs w:val="22"/>
        </w:rPr>
        <w:t xml:space="preserve">  </w:t>
      </w:r>
    </w:p>
    <w:p w:rsidR="00E102C2" w:rsidRPr="00DD3376" w:rsidRDefault="00E949FF">
      <w:pPr>
        <w:spacing w:before="240" w:after="240" w:line="276" w:lineRule="auto"/>
        <w:rPr>
          <w:rFonts w:ascii="Arial" w:eastAsia="Arial" w:hAnsi="Arial" w:cs="Arial"/>
          <w:sz w:val="22"/>
          <w:szCs w:val="22"/>
        </w:rPr>
      </w:pPr>
      <w:r w:rsidRPr="00DD3376">
        <w:rPr>
          <w:rFonts w:ascii="Arial" w:eastAsia="Arial" w:hAnsi="Arial" w:cs="Arial"/>
          <w:b/>
          <w:sz w:val="22"/>
          <w:szCs w:val="22"/>
        </w:rPr>
        <w:t>Academic Dishonesty:</w:t>
      </w:r>
      <w:r w:rsidRPr="00DD3376">
        <w:rPr>
          <w:rFonts w:ascii="Arial" w:eastAsia="Arial" w:hAnsi="Arial" w:cs="Arial"/>
          <w:sz w:val="22"/>
          <w:szCs w:val="22"/>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rsidR="00E102C2" w:rsidRPr="00DD3376" w:rsidRDefault="00E949FF">
      <w:pPr>
        <w:spacing w:before="240" w:after="240" w:line="276" w:lineRule="auto"/>
        <w:rPr>
          <w:rFonts w:ascii="Arial" w:eastAsia="Arial" w:hAnsi="Arial" w:cs="Arial"/>
          <w:sz w:val="22"/>
          <w:szCs w:val="22"/>
        </w:rPr>
      </w:pPr>
      <w:r w:rsidRPr="00DD3376">
        <w:rPr>
          <w:rFonts w:ascii="Arial" w:eastAsia="Arial" w:hAnsi="Arial" w:cs="Arial"/>
          <w:b/>
          <w:sz w:val="22"/>
          <w:szCs w:val="22"/>
        </w:rPr>
        <w:t xml:space="preserve">Plagiarism: </w:t>
      </w:r>
      <w:r w:rsidRPr="00DD3376">
        <w:rPr>
          <w:rFonts w:ascii="Arial" w:eastAsia="Arial" w:hAnsi="Arial" w:cs="Arial"/>
          <w:sz w:val="22"/>
          <w:szCs w:val="22"/>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rsidR="00E102C2" w:rsidRPr="00DD3376" w:rsidRDefault="00E949FF">
      <w:pPr>
        <w:spacing w:before="240" w:after="240" w:line="276" w:lineRule="auto"/>
        <w:rPr>
          <w:rFonts w:ascii="Arial" w:eastAsia="Arial" w:hAnsi="Arial" w:cs="Arial"/>
          <w:sz w:val="22"/>
          <w:szCs w:val="22"/>
        </w:rPr>
      </w:pPr>
      <w:r w:rsidRPr="00DD3376">
        <w:rPr>
          <w:rFonts w:ascii="Arial" w:eastAsia="Arial" w:hAnsi="Arial" w:cs="Arial"/>
          <w:sz w:val="22"/>
          <w:szCs w:val="22"/>
        </w:rPr>
        <w:lastRenderedPageBreak/>
        <w:t>The instructor will be using a plagiarism detection program. All typed documents must be submitted to the Dropbox in Edvance360 as .docx documents. Please refer to the college catalog for policies on: Academic Integrity, Plagiarism, Student Code of Conduct, Student Grievance Procedure, etc.</w:t>
      </w:r>
    </w:p>
    <w:p w:rsidR="00E102C2" w:rsidRPr="00DD3376" w:rsidRDefault="00E949FF">
      <w:pPr>
        <w:spacing w:before="240" w:after="240" w:line="276" w:lineRule="auto"/>
        <w:rPr>
          <w:rFonts w:ascii="Arial" w:eastAsia="Arial" w:hAnsi="Arial" w:cs="Arial"/>
          <w:sz w:val="22"/>
          <w:szCs w:val="22"/>
        </w:rPr>
      </w:pPr>
      <w:r w:rsidRPr="00DD3376">
        <w:rPr>
          <w:rFonts w:ascii="Arial" w:eastAsia="Arial" w:hAnsi="Arial" w:cs="Arial"/>
          <w:b/>
          <w:sz w:val="22"/>
          <w:szCs w:val="22"/>
        </w:rPr>
        <w:t>Research Support:</w:t>
      </w:r>
      <w:r w:rsidRPr="00DD3376">
        <w:rPr>
          <w:rFonts w:ascii="Arial" w:eastAsia="Arial" w:hAnsi="Arial" w:cs="Arial"/>
          <w:sz w:val="22"/>
          <w:szCs w:val="22"/>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rsidR="00E102C2" w:rsidRPr="00DD3376" w:rsidRDefault="00E949FF">
      <w:pPr>
        <w:spacing w:before="240" w:after="240" w:line="276" w:lineRule="auto"/>
        <w:rPr>
          <w:rFonts w:ascii="Arial" w:eastAsia="Arial" w:hAnsi="Arial" w:cs="Arial"/>
          <w:sz w:val="22"/>
          <w:szCs w:val="22"/>
        </w:rPr>
      </w:pPr>
      <w:r w:rsidRPr="00DD3376">
        <w:rPr>
          <w:rFonts w:ascii="Arial" w:eastAsia="Arial" w:hAnsi="Arial" w:cs="Arial"/>
          <w:b/>
          <w:sz w:val="22"/>
          <w:szCs w:val="22"/>
        </w:rPr>
        <w:t xml:space="preserve">Student Conduct: </w:t>
      </w:r>
      <w:r w:rsidRPr="00DD3376">
        <w:rPr>
          <w:rFonts w:ascii="Arial" w:eastAsia="Arial" w:hAnsi="Arial" w:cs="Arial"/>
          <w:sz w:val="22"/>
          <w:szCs w:val="22"/>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rsidR="00E102C2" w:rsidRPr="00DD3376" w:rsidRDefault="00E102C2">
      <w:pPr>
        <w:pBdr>
          <w:top w:val="nil"/>
          <w:left w:val="nil"/>
          <w:bottom w:val="nil"/>
          <w:right w:val="nil"/>
          <w:between w:val="nil"/>
        </w:pBdr>
        <w:spacing w:after="200" w:line="276" w:lineRule="auto"/>
        <w:rPr>
          <w:rFonts w:ascii="Arial" w:eastAsia="Arial" w:hAnsi="Arial" w:cs="Arial"/>
          <w:sz w:val="22"/>
          <w:szCs w:val="22"/>
        </w:rPr>
      </w:pPr>
    </w:p>
    <w:tbl>
      <w:tblPr>
        <w:tblStyle w:val="afc"/>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E102C2" w:rsidRPr="00DD3376">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E102C2" w:rsidRPr="00DD3376" w:rsidRDefault="00E949FF">
            <w:pPr>
              <w:widowControl w:val="0"/>
              <w:pBdr>
                <w:top w:val="nil"/>
                <w:left w:val="nil"/>
                <w:bottom w:val="nil"/>
                <w:right w:val="nil"/>
                <w:between w:val="nil"/>
              </w:pBdr>
              <w:ind w:left="90"/>
              <w:rPr>
                <w:rFonts w:ascii="Arial" w:eastAsia="Arial" w:hAnsi="Arial" w:cs="Arial"/>
                <w:color w:val="000000"/>
              </w:rPr>
            </w:pPr>
            <w:r w:rsidRPr="00DD3376">
              <w:rPr>
                <w:rFonts w:ascii="Arial" w:eastAsia="Arial" w:hAnsi="Arial" w:cs="Arial"/>
                <w:color w:val="000000"/>
              </w:rPr>
              <w:t>Tutors are available for students. Please speak with your Program Director or student services, if you are interested in scheduling a tutorial time.</w:t>
            </w:r>
          </w:p>
          <w:p w:rsidR="00E102C2" w:rsidRPr="00DD3376" w:rsidRDefault="00E102C2">
            <w:pPr>
              <w:widowControl w:val="0"/>
              <w:pBdr>
                <w:top w:val="nil"/>
                <w:left w:val="nil"/>
                <w:bottom w:val="nil"/>
                <w:right w:val="nil"/>
                <w:between w:val="nil"/>
              </w:pBdr>
              <w:ind w:left="90"/>
              <w:rPr>
                <w:rFonts w:ascii="Arial" w:eastAsia="Arial" w:hAnsi="Arial" w:cs="Arial"/>
                <w:color w:val="000000"/>
              </w:rPr>
            </w:pPr>
          </w:p>
          <w:p w:rsidR="00E102C2" w:rsidRPr="00DD3376" w:rsidRDefault="00E949FF">
            <w:pPr>
              <w:widowControl w:val="0"/>
              <w:pBdr>
                <w:top w:val="nil"/>
                <w:left w:val="nil"/>
                <w:bottom w:val="nil"/>
                <w:right w:val="nil"/>
                <w:between w:val="nil"/>
              </w:pBdr>
              <w:ind w:left="90"/>
              <w:rPr>
                <w:rFonts w:ascii="Arial" w:eastAsia="Arial" w:hAnsi="Arial" w:cs="Arial"/>
                <w:b/>
                <w:color w:val="000000"/>
              </w:rPr>
            </w:pPr>
            <w:r w:rsidRPr="00DD3376">
              <w:rPr>
                <w:rFonts w:ascii="Arial" w:eastAsia="Arial" w:hAnsi="Arial" w:cs="Arial"/>
                <w:b/>
                <w:color w:val="000000"/>
              </w:rPr>
              <w:t>Late Assignments</w:t>
            </w:r>
          </w:p>
          <w:p w:rsidR="00E102C2" w:rsidRPr="00DD3376" w:rsidRDefault="00E949FF">
            <w:pPr>
              <w:widowControl w:val="0"/>
              <w:pBdr>
                <w:top w:val="nil"/>
                <w:left w:val="nil"/>
                <w:bottom w:val="nil"/>
                <w:right w:val="nil"/>
                <w:between w:val="nil"/>
              </w:pBdr>
              <w:ind w:left="90"/>
              <w:rPr>
                <w:rFonts w:ascii="Arial" w:eastAsia="Arial" w:hAnsi="Arial" w:cs="Arial"/>
                <w:color w:val="000000"/>
              </w:rPr>
            </w:pPr>
            <w:r w:rsidRPr="00DD3376">
              <w:rPr>
                <w:rFonts w:ascii="Arial" w:eastAsia="Arial" w:hAnsi="Arial" w:cs="Arial"/>
                <w:color w:val="000000"/>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rsidR="00E102C2" w:rsidRPr="00DD3376" w:rsidRDefault="00E102C2">
      <w:pPr>
        <w:widowControl w:val="0"/>
        <w:pBdr>
          <w:top w:val="nil"/>
          <w:left w:val="nil"/>
          <w:bottom w:val="nil"/>
          <w:right w:val="nil"/>
          <w:between w:val="nil"/>
        </w:pBdr>
        <w:spacing w:after="200"/>
        <w:ind w:left="90" w:hanging="90"/>
        <w:rPr>
          <w:rFonts w:ascii="Arial" w:eastAsia="Arial" w:hAnsi="Arial" w:cs="Arial"/>
          <w:color w:val="000000"/>
          <w:sz w:val="22"/>
          <w:szCs w:val="22"/>
        </w:rPr>
      </w:pPr>
    </w:p>
    <w:sectPr w:rsidR="00E102C2" w:rsidRPr="00DD3376">
      <w:headerReference w:type="default" r:id="rId57"/>
      <w:footerReference w:type="default" r:id="rId58"/>
      <w:headerReference w:type="first" r:id="rId59"/>
      <w:footerReference w:type="first" r:id="rId60"/>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5EF9" w:rsidRDefault="00D45EF9">
      <w:r>
        <w:separator/>
      </w:r>
    </w:p>
  </w:endnote>
  <w:endnote w:type="continuationSeparator" w:id="0">
    <w:p w:rsidR="00D45EF9" w:rsidRDefault="00D45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ronoMM_250 LT 11 OP">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G Times">
    <w:altName w:val="Times New Roman"/>
    <w:charset w:val="4D"/>
    <w:family w:val="roman"/>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67CC" w:rsidRDefault="00E267CC">
    <w:pPr>
      <w:pBdr>
        <w:top w:val="nil"/>
        <w:left w:val="nil"/>
        <w:bottom w:val="nil"/>
        <w:right w:val="nil"/>
        <w:between w:val="nil"/>
      </w:pBdr>
      <w:tabs>
        <w:tab w:val="right" w:pos="9340"/>
      </w:tabs>
      <w:rPr>
        <w:rFonts w:ascii="Arial" w:eastAsia="Arial" w:hAnsi="Arial" w:cs="Arial"/>
        <w:color w:val="000000"/>
        <w:sz w:val="16"/>
        <w:szCs w:val="16"/>
      </w:rPr>
    </w:pPr>
    <w:r>
      <w:rPr>
        <w:rFonts w:ascii="Arial" w:eastAsia="Arial" w:hAnsi="Arial" w:cs="Arial"/>
        <w:color w:val="000000"/>
        <w:sz w:val="16"/>
        <w:szCs w:val="16"/>
      </w:rPr>
      <w:t xml:space="preserve">Latest Revision Date: </w:t>
    </w:r>
    <w:r>
      <w:rPr>
        <w:rFonts w:ascii="Arial" w:eastAsia="Arial" w:hAnsi="Arial" w:cs="Arial"/>
        <w:sz w:val="16"/>
        <w:szCs w:val="16"/>
      </w:rPr>
      <w:t>January 2020</w:t>
    </w:r>
    <w:r>
      <w:rPr>
        <w:rFonts w:ascii="Arial" w:eastAsia="Arial" w:hAnsi="Arial" w:cs="Arial"/>
        <w:sz w:val="16"/>
        <w:szCs w:val="16"/>
      </w:rPr>
      <w:tab/>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Pr>
        <w:rFonts w:ascii="Arial" w:eastAsia="Arial" w:hAnsi="Arial" w:cs="Arial"/>
        <w:noProof/>
        <w:sz w:val="16"/>
        <w:szCs w:val="16"/>
      </w:rPr>
      <w:t>2</w:t>
    </w:r>
    <w:r>
      <w:rPr>
        <w:rFonts w:ascii="Arial" w:eastAsia="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67CC" w:rsidRDefault="00E267CC">
    <w:pPr>
      <w:jc w:val="right"/>
    </w:pPr>
    <w:r>
      <w:fldChar w:fldCharType="begin"/>
    </w:r>
    <w:r>
      <w:instrText>PAGE</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5EF9" w:rsidRDefault="00D45EF9">
      <w:r>
        <w:separator/>
      </w:r>
    </w:p>
  </w:footnote>
  <w:footnote w:type="continuationSeparator" w:id="0">
    <w:p w:rsidR="00D45EF9" w:rsidRDefault="00D45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67CC" w:rsidRDefault="00E267CC">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67CC" w:rsidRDefault="00E267CC">
    <w:pPr>
      <w:tabs>
        <w:tab w:val="right" w:pos="9340"/>
      </w:tabs>
      <w:jc w:val="center"/>
    </w:pPr>
    <w:r>
      <w:rPr>
        <w:noProof/>
      </w:rPr>
      <w:drawing>
        <wp:inline distT="0" distB="0" distL="0" distR="0">
          <wp:extent cx="2171700" cy="75247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lvl w:ilvl="0">
      <w:numFmt w:val="bullet"/>
      <w:lvlText w:val=""/>
      <w:lvlJc w:val="left"/>
      <w:pPr>
        <w:tabs>
          <w:tab w:val="num" w:pos="0"/>
        </w:tabs>
        <w:ind w:left="720" w:hanging="360"/>
      </w:pPr>
      <w:rPr>
        <w:rFonts w:ascii="Symbol" w:hAnsi="Symbol"/>
      </w:rPr>
    </w:lvl>
  </w:abstractNum>
  <w:abstractNum w:abstractNumId="1" w15:restartNumberingAfterBreak="0">
    <w:nsid w:val="00B41916"/>
    <w:multiLevelType w:val="singleLevel"/>
    <w:tmpl w:val="00000000"/>
    <w:lvl w:ilvl="0">
      <w:numFmt w:val="bullet"/>
      <w:lvlText w:val=""/>
      <w:lvlJc w:val="left"/>
      <w:pPr>
        <w:tabs>
          <w:tab w:val="num" w:pos="0"/>
        </w:tabs>
        <w:ind w:left="720" w:hanging="360"/>
      </w:pPr>
      <w:rPr>
        <w:rFonts w:ascii="Symbol" w:hAnsi="Symbol"/>
      </w:rPr>
    </w:lvl>
  </w:abstractNum>
  <w:abstractNum w:abstractNumId="2" w15:restartNumberingAfterBreak="0">
    <w:nsid w:val="01844CCF"/>
    <w:multiLevelType w:val="hybridMultilevel"/>
    <w:tmpl w:val="51129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722E4F"/>
    <w:multiLevelType w:val="hybridMultilevel"/>
    <w:tmpl w:val="957E9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A205BB"/>
    <w:multiLevelType w:val="hybridMultilevel"/>
    <w:tmpl w:val="A0FEAFC2"/>
    <w:lvl w:ilvl="0" w:tplc="A0F2FD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CF3B7D"/>
    <w:multiLevelType w:val="hybridMultilevel"/>
    <w:tmpl w:val="BA7EEBB0"/>
    <w:lvl w:ilvl="0" w:tplc="0409000D">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1525652D"/>
    <w:multiLevelType w:val="hybridMultilevel"/>
    <w:tmpl w:val="CA409B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F142AD"/>
    <w:multiLevelType w:val="hybridMultilevel"/>
    <w:tmpl w:val="76EA6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FF68B3"/>
    <w:multiLevelType w:val="hybridMultilevel"/>
    <w:tmpl w:val="AEA8F4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BC243B"/>
    <w:multiLevelType w:val="hybridMultilevel"/>
    <w:tmpl w:val="4B1000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A52B96"/>
    <w:multiLevelType w:val="hybridMultilevel"/>
    <w:tmpl w:val="8D1619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DF469A"/>
    <w:multiLevelType w:val="multilevel"/>
    <w:tmpl w:val="85244C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24545362"/>
    <w:multiLevelType w:val="multilevel"/>
    <w:tmpl w:val="508802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259621F7"/>
    <w:multiLevelType w:val="hybridMultilevel"/>
    <w:tmpl w:val="4F9C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333CA3"/>
    <w:multiLevelType w:val="hybridMultilevel"/>
    <w:tmpl w:val="D77095D6"/>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270B7A80"/>
    <w:multiLevelType w:val="hybridMultilevel"/>
    <w:tmpl w:val="17DCA586"/>
    <w:lvl w:ilvl="0" w:tplc="A5DA39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D6242B4"/>
    <w:multiLevelType w:val="hybridMultilevel"/>
    <w:tmpl w:val="244E3D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517C43"/>
    <w:multiLevelType w:val="hybridMultilevel"/>
    <w:tmpl w:val="F7AE98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7522D4"/>
    <w:multiLevelType w:val="hybridMultilevel"/>
    <w:tmpl w:val="498A8216"/>
    <w:lvl w:ilvl="0" w:tplc="5220EB38">
      <w:start w:val="1"/>
      <w:numFmt w:val="lowerLetter"/>
      <w:lvlText w:val="%1."/>
      <w:lvlJc w:val="left"/>
      <w:pPr>
        <w:ind w:left="661" w:hanging="360"/>
      </w:pPr>
      <w:rPr>
        <w:rFonts w:hint="default"/>
      </w:rPr>
    </w:lvl>
    <w:lvl w:ilvl="1" w:tplc="04090019" w:tentative="1">
      <w:start w:val="1"/>
      <w:numFmt w:val="lowerLetter"/>
      <w:lvlText w:val="%2."/>
      <w:lvlJc w:val="left"/>
      <w:pPr>
        <w:ind w:left="1381" w:hanging="360"/>
      </w:pPr>
    </w:lvl>
    <w:lvl w:ilvl="2" w:tplc="0409001B" w:tentative="1">
      <w:start w:val="1"/>
      <w:numFmt w:val="lowerRoman"/>
      <w:lvlText w:val="%3."/>
      <w:lvlJc w:val="right"/>
      <w:pPr>
        <w:ind w:left="2101" w:hanging="180"/>
      </w:pPr>
    </w:lvl>
    <w:lvl w:ilvl="3" w:tplc="0409000F" w:tentative="1">
      <w:start w:val="1"/>
      <w:numFmt w:val="decimal"/>
      <w:lvlText w:val="%4."/>
      <w:lvlJc w:val="left"/>
      <w:pPr>
        <w:ind w:left="2821" w:hanging="360"/>
      </w:pPr>
    </w:lvl>
    <w:lvl w:ilvl="4" w:tplc="04090019" w:tentative="1">
      <w:start w:val="1"/>
      <w:numFmt w:val="lowerLetter"/>
      <w:lvlText w:val="%5."/>
      <w:lvlJc w:val="left"/>
      <w:pPr>
        <w:ind w:left="3541" w:hanging="360"/>
      </w:pPr>
    </w:lvl>
    <w:lvl w:ilvl="5" w:tplc="0409001B" w:tentative="1">
      <w:start w:val="1"/>
      <w:numFmt w:val="lowerRoman"/>
      <w:lvlText w:val="%6."/>
      <w:lvlJc w:val="right"/>
      <w:pPr>
        <w:ind w:left="4261" w:hanging="180"/>
      </w:pPr>
    </w:lvl>
    <w:lvl w:ilvl="6" w:tplc="0409000F" w:tentative="1">
      <w:start w:val="1"/>
      <w:numFmt w:val="decimal"/>
      <w:lvlText w:val="%7."/>
      <w:lvlJc w:val="left"/>
      <w:pPr>
        <w:ind w:left="4981" w:hanging="360"/>
      </w:pPr>
    </w:lvl>
    <w:lvl w:ilvl="7" w:tplc="04090019" w:tentative="1">
      <w:start w:val="1"/>
      <w:numFmt w:val="lowerLetter"/>
      <w:lvlText w:val="%8."/>
      <w:lvlJc w:val="left"/>
      <w:pPr>
        <w:ind w:left="5701" w:hanging="360"/>
      </w:pPr>
    </w:lvl>
    <w:lvl w:ilvl="8" w:tplc="0409001B" w:tentative="1">
      <w:start w:val="1"/>
      <w:numFmt w:val="lowerRoman"/>
      <w:lvlText w:val="%9."/>
      <w:lvlJc w:val="right"/>
      <w:pPr>
        <w:ind w:left="6421" w:hanging="180"/>
      </w:pPr>
    </w:lvl>
  </w:abstractNum>
  <w:abstractNum w:abstractNumId="19" w15:restartNumberingAfterBreak="0">
    <w:nsid w:val="35DA2550"/>
    <w:multiLevelType w:val="hybridMultilevel"/>
    <w:tmpl w:val="54C8CF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A3FBA"/>
    <w:multiLevelType w:val="hybridMultilevel"/>
    <w:tmpl w:val="552835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9B18DC"/>
    <w:multiLevelType w:val="hybridMultilevel"/>
    <w:tmpl w:val="76E0E6E4"/>
    <w:lvl w:ilvl="0" w:tplc="69847B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D77C9E"/>
    <w:multiLevelType w:val="hybridMultilevel"/>
    <w:tmpl w:val="5AA00F76"/>
    <w:lvl w:ilvl="0" w:tplc="5AB43090">
      <w:start w:val="1"/>
      <w:numFmt w:val="lowerLetter"/>
      <w:lvlText w:val="%1."/>
      <w:lvlJc w:val="left"/>
      <w:pPr>
        <w:ind w:left="720" w:hanging="360"/>
      </w:pPr>
      <w:rPr>
        <w:rFonts w:eastAsia="Helvetica Neue"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A55B5B"/>
    <w:multiLevelType w:val="hybridMultilevel"/>
    <w:tmpl w:val="F6F607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E85829"/>
    <w:multiLevelType w:val="hybridMultilevel"/>
    <w:tmpl w:val="61F68CCA"/>
    <w:lvl w:ilvl="0" w:tplc="3CC4A6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520FBC"/>
    <w:multiLevelType w:val="hybridMultilevel"/>
    <w:tmpl w:val="A66E42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F42DC0"/>
    <w:multiLevelType w:val="hybridMultilevel"/>
    <w:tmpl w:val="D45A2C5A"/>
    <w:lvl w:ilvl="0" w:tplc="0409000F">
      <w:start w:val="1"/>
      <w:numFmt w:val="decimal"/>
      <w:lvlText w:val="%1."/>
      <w:lvlJc w:val="left"/>
      <w:pPr>
        <w:ind w:left="1440" w:hanging="360"/>
      </w:pPr>
      <w:rPr>
        <w:rFonts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E5F4B2C"/>
    <w:multiLevelType w:val="hybridMultilevel"/>
    <w:tmpl w:val="B2F4AF16"/>
    <w:lvl w:ilvl="0" w:tplc="004EF2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5D2234"/>
    <w:multiLevelType w:val="hybridMultilevel"/>
    <w:tmpl w:val="C876E9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FF7E08"/>
    <w:multiLevelType w:val="hybridMultilevel"/>
    <w:tmpl w:val="F224EB0A"/>
    <w:lvl w:ilvl="0" w:tplc="EC8684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264CC6"/>
    <w:multiLevelType w:val="hybridMultilevel"/>
    <w:tmpl w:val="27BE0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901A81"/>
    <w:multiLevelType w:val="hybridMultilevel"/>
    <w:tmpl w:val="D8B2B6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3054FF"/>
    <w:multiLevelType w:val="hybridMultilevel"/>
    <w:tmpl w:val="71D468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561E47"/>
    <w:multiLevelType w:val="multilevel"/>
    <w:tmpl w:val="624097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22E3AE1"/>
    <w:multiLevelType w:val="multilevel"/>
    <w:tmpl w:val="2D5EF2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64A43328"/>
    <w:multiLevelType w:val="hybridMultilevel"/>
    <w:tmpl w:val="07CC89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A92F35"/>
    <w:multiLevelType w:val="hybridMultilevel"/>
    <w:tmpl w:val="716CDE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C34EDE"/>
    <w:multiLevelType w:val="multilevel"/>
    <w:tmpl w:val="E6D4101E"/>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38" w15:restartNumberingAfterBreak="0">
    <w:nsid w:val="6E213B79"/>
    <w:multiLevelType w:val="multilevel"/>
    <w:tmpl w:val="8FEA7F4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15:restartNumberingAfterBreak="0">
    <w:nsid w:val="6EA9091C"/>
    <w:multiLevelType w:val="hybridMultilevel"/>
    <w:tmpl w:val="12FE0B5E"/>
    <w:lvl w:ilvl="0" w:tplc="127A3F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A57059"/>
    <w:multiLevelType w:val="hybridMultilevel"/>
    <w:tmpl w:val="1B48F58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91E26"/>
    <w:multiLevelType w:val="hybridMultilevel"/>
    <w:tmpl w:val="FAC29170"/>
    <w:lvl w:ilvl="0" w:tplc="6D56E1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337096"/>
    <w:multiLevelType w:val="hybridMultilevel"/>
    <w:tmpl w:val="D1682E88"/>
    <w:lvl w:ilvl="0" w:tplc="0409000F">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43" w15:restartNumberingAfterBreak="0">
    <w:nsid w:val="7EDA395A"/>
    <w:multiLevelType w:val="hybridMultilevel"/>
    <w:tmpl w:val="025E13B6"/>
    <w:lvl w:ilvl="0" w:tplc="6C72DEF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3"/>
  </w:num>
  <w:num w:numId="2">
    <w:abstractNumId w:val="12"/>
  </w:num>
  <w:num w:numId="3">
    <w:abstractNumId w:val="37"/>
  </w:num>
  <w:num w:numId="4">
    <w:abstractNumId w:val="34"/>
  </w:num>
  <w:num w:numId="5">
    <w:abstractNumId w:val="38"/>
  </w:num>
  <w:num w:numId="6">
    <w:abstractNumId w:val="11"/>
  </w:num>
  <w:num w:numId="7">
    <w:abstractNumId w:val="30"/>
  </w:num>
  <w:num w:numId="8">
    <w:abstractNumId w:val="2"/>
  </w:num>
  <w:num w:numId="9">
    <w:abstractNumId w:val="43"/>
  </w:num>
  <w:num w:numId="10">
    <w:abstractNumId w:val="26"/>
  </w:num>
  <w:num w:numId="11">
    <w:abstractNumId w:val="36"/>
  </w:num>
  <w:num w:numId="12">
    <w:abstractNumId w:val="14"/>
  </w:num>
  <w:num w:numId="13">
    <w:abstractNumId w:val="42"/>
  </w:num>
  <w:num w:numId="14">
    <w:abstractNumId w:val="8"/>
  </w:num>
  <w:num w:numId="15">
    <w:abstractNumId w:val="1"/>
  </w:num>
  <w:num w:numId="16">
    <w:abstractNumId w:val="0"/>
  </w:num>
  <w:num w:numId="17">
    <w:abstractNumId w:val="13"/>
  </w:num>
  <w:num w:numId="18">
    <w:abstractNumId w:val="28"/>
  </w:num>
  <w:num w:numId="19">
    <w:abstractNumId w:val="3"/>
  </w:num>
  <w:num w:numId="20">
    <w:abstractNumId w:val="7"/>
  </w:num>
  <w:num w:numId="21">
    <w:abstractNumId w:val="31"/>
  </w:num>
  <w:num w:numId="22">
    <w:abstractNumId w:val="39"/>
  </w:num>
  <w:num w:numId="23">
    <w:abstractNumId w:val="20"/>
  </w:num>
  <w:num w:numId="24">
    <w:abstractNumId w:val="4"/>
  </w:num>
  <w:num w:numId="25">
    <w:abstractNumId w:val="40"/>
  </w:num>
  <w:num w:numId="26">
    <w:abstractNumId w:val="27"/>
  </w:num>
  <w:num w:numId="27">
    <w:abstractNumId w:val="32"/>
  </w:num>
  <w:num w:numId="28">
    <w:abstractNumId w:val="21"/>
  </w:num>
  <w:num w:numId="29">
    <w:abstractNumId w:val="18"/>
  </w:num>
  <w:num w:numId="30">
    <w:abstractNumId w:val="41"/>
  </w:num>
  <w:num w:numId="31">
    <w:abstractNumId w:val="16"/>
  </w:num>
  <w:num w:numId="32">
    <w:abstractNumId w:val="29"/>
  </w:num>
  <w:num w:numId="33">
    <w:abstractNumId w:val="22"/>
  </w:num>
  <w:num w:numId="34">
    <w:abstractNumId w:val="24"/>
  </w:num>
  <w:num w:numId="35">
    <w:abstractNumId w:val="6"/>
  </w:num>
  <w:num w:numId="36">
    <w:abstractNumId w:val="15"/>
  </w:num>
  <w:num w:numId="37">
    <w:abstractNumId w:val="25"/>
  </w:num>
  <w:num w:numId="38">
    <w:abstractNumId w:val="17"/>
  </w:num>
  <w:num w:numId="39">
    <w:abstractNumId w:val="9"/>
  </w:num>
  <w:num w:numId="40">
    <w:abstractNumId w:val="10"/>
  </w:num>
  <w:num w:numId="41">
    <w:abstractNumId w:val="23"/>
  </w:num>
  <w:num w:numId="42">
    <w:abstractNumId w:val="35"/>
  </w:num>
  <w:num w:numId="43">
    <w:abstractNumId w:val="5"/>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2C2"/>
    <w:rsid w:val="000311C4"/>
    <w:rsid w:val="00031B1A"/>
    <w:rsid w:val="00070040"/>
    <w:rsid w:val="00080209"/>
    <w:rsid w:val="000A1A4E"/>
    <w:rsid w:val="000F0687"/>
    <w:rsid w:val="00117C68"/>
    <w:rsid w:val="001200E7"/>
    <w:rsid w:val="00121A37"/>
    <w:rsid w:val="001229B6"/>
    <w:rsid w:val="00123664"/>
    <w:rsid w:val="00175C2B"/>
    <w:rsid w:val="00182947"/>
    <w:rsid w:val="001956F5"/>
    <w:rsid w:val="002178FC"/>
    <w:rsid w:val="00221FBA"/>
    <w:rsid w:val="00223977"/>
    <w:rsid w:val="00223A58"/>
    <w:rsid w:val="0023443A"/>
    <w:rsid w:val="00251033"/>
    <w:rsid w:val="00255286"/>
    <w:rsid w:val="002B14BB"/>
    <w:rsid w:val="002C3D91"/>
    <w:rsid w:val="003034C4"/>
    <w:rsid w:val="00325EFA"/>
    <w:rsid w:val="003411D2"/>
    <w:rsid w:val="00424C0E"/>
    <w:rsid w:val="004256A2"/>
    <w:rsid w:val="00492A80"/>
    <w:rsid w:val="00494DA8"/>
    <w:rsid w:val="004F2CD6"/>
    <w:rsid w:val="0058151D"/>
    <w:rsid w:val="005C1370"/>
    <w:rsid w:val="005C2B1C"/>
    <w:rsid w:val="005D52E5"/>
    <w:rsid w:val="006111A7"/>
    <w:rsid w:val="00624095"/>
    <w:rsid w:val="006C25F7"/>
    <w:rsid w:val="00716879"/>
    <w:rsid w:val="007513CA"/>
    <w:rsid w:val="00751446"/>
    <w:rsid w:val="0079312D"/>
    <w:rsid w:val="007E2173"/>
    <w:rsid w:val="007F3234"/>
    <w:rsid w:val="007F3A3C"/>
    <w:rsid w:val="00805A80"/>
    <w:rsid w:val="0085314E"/>
    <w:rsid w:val="00856FFE"/>
    <w:rsid w:val="00873A7A"/>
    <w:rsid w:val="00877279"/>
    <w:rsid w:val="008804F5"/>
    <w:rsid w:val="008A36D0"/>
    <w:rsid w:val="008C240F"/>
    <w:rsid w:val="008D4D1F"/>
    <w:rsid w:val="00905F3C"/>
    <w:rsid w:val="00924468"/>
    <w:rsid w:val="00942F14"/>
    <w:rsid w:val="009863D5"/>
    <w:rsid w:val="009863E1"/>
    <w:rsid w:val="009D0E0D"/>
    <w:rsid w:val="00A21273"/>
    <w:rsid w:val="00A449B4"/>
    <w:rsid w:val="00A53DA8"/>
    <w:rsid w:val="00AE4CB0"/>
    <w:rsid w:val="00B1449D"/>
    <w:rsid w:val="00B43AB7"/>
    <w:rsid w:val="00B8016B"/>
    <w:rsid w:val="00B81865"/>
    <w:rsid w:val="00BD16FB"/>
    <w:rsid w:val="00BF1C9A"/>
    <w:rsid w:val="00C00741"/>
    <w:rsid w:val="00C04D69"/>
    <w:rsid w:val="00C643CA"/>
    <w:rsid w:val="00C67DD7"/>
    <w:rsid w:val="00D01FDC"/>
    <w:rsid w:val="00D45EF9"/>
    <w:rsid w:val="00D90EF1"/>
    <w:rsid w:val="00DA662E"/>
    <w:rsid w:val="00DD3376"/>
    <w:rsid w:val="00E035D5"/>
    <w:rsid w:val="00E102C2"/>
    <w:rsid w:val="00E267CC"/>
    <w:rsid w:val="00E644A9"/>
    <w:rsid w:val="00E949FF"/>
    <w:rsid w:val="00EC3165"/>
    <w:rsid w:val="00ED6D10"/>
    <w:rsid w:val="00EE1C50"/>
    <w:rsid w:val="00F60BD1"/>
    <w:rsid w:val="00FE4B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29342"/>
  <w15:docId w15:val="{BC26CA28-39E0-884C-BB75-3CE094E69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99"/>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e">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f8">
    <w:basedOn w:val="TableNormal"/>
    <w:tblPr>
      <w:tblStyleRowBandSize w:val="1"/>
      <w:tblStyleColBandSize w:val="1"/>
      <w:tblCellMar>
        <w:left w:w="0" w:type="dxa"/>
        <w:right w:w="0" w:type="dxa"/>
      </w:tblCellMar>
    </w:tblPr>
  </w:style>
  <w:style w:type="table" w:customStyle="1" w:styleId="af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a">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b">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c">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paragraph" w:styleId="NormalWeb">
    <w:name w:val="Normal (Web)"/>
    <w:basedOn w:val="Normal"/>
    <w:uiPriority w:val="99"/>
    <w:rsid w:val="00B8016B"/>
    <w:pPr>
      <w:spacing w:before="100" w:beforeAutospacing="1" w:after="115"/>
    </w:pPr>
    <w:rPr>
      <w:color w:val="000000"/>
    </w:rPr>
  </w:style>
  <w:style w:type="paragraph" w:styleId="BodyText2">
    <w:name w:val="Body Text 2"/>
    <w:basedOn w:val="Normal"/>
    <w:link w:val="BodyText2Char"/>
    <w:rsid w:val="00F60BD1"/>
    <w:rPr>
      <w:rFonts w:ascii="CG Times" w:hAnsi="CG Times"/>
      <w:sz w:val="23"/>
      <w:szCs w:val="20"/>
    </w:rPr>
  </w:style>
  <w:style w:type="character" w:customStyle="1" w:styleId="BodyText2Char">
    <w:name w:val="Body Text 2 Char"/>
    <w:basedOn w:val="DefaultParagraphFont"/>
    <w:link w:val="BodyText2"/>
    <w:rsid w:val="00F60BD1"/>
    <w:rPr>
      <w:rFonts w:ascii="CG Times" w:hAnsi="CG Times"/>
      <w:sz w:val="23"/>
      <w:szCs w:val="20"/>
    </w:rPr>
  </w:style>
  <w:style w:type="character" w:styleId="UnresolvedMention">
    <w:name w:val="Unresolved Mention"/>
    <w:basedOn w:val="DefaultParagraphFont"/>
    <w:uiPriority w:val="99"/>
    <w:semiHidden/>
    <w:unhideWhenUsed/>
    <w:rsid w:val="00E644A9"/>
    <w:rPr>
      <w:color w:val="605E5C"/>
      <w:shd w:val="clear" w:color="auto" w:fill="E1DFDD"/>
    </w:rPr>
  </w:style>
  <w:style w:type="character" w:styleId="FollowedHyperlink">
    <w:name w:val="FollowedHyperlink"/>
    <w:basedOn w:val="DefaultParagraphFont"/>
    <w:uiPriority w:val="99"/>
    <w:semiHidden/>
    <w:unhideWhenUsed/>
    <w:rsid w:val="00080209"/>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143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iframe%20width=%22560%22%20height=%22315%22%20src=%22https:/www.youtube.com/embed/9WdfUqygJT4%22%20frameborder=%220%22%20allow=%22accelerometer;%20autoplay;%20encrypted-media;%20gyroscope;%20picture-in-picture%22%20allowfullscreen%3e%3c/iframe" TargetMode="External"/><Relationship Id="rId18" Type="http://schemas.openxmlformats.org/officeDocument/2006/relationships/hyperlink" Target="iframe%20width=%22560%22%20height=%22315%22%20src=%22https:/www.youtube.com/embed/4GjaQ_V8bsY%22%20frameborder=%220%22%20allow=%22accelerometer;%20autoplay;%20encrypted-media;%20gyroscope;%20picture-in-picture%22%20allowfullscreen%3e%3c/iframe" TargetMode="External"/><Relationship Id="rId26" Type="http://schemas.openxmlformats.org/officeDocument/2006/relationships/hyperlink" Target="https://www.youtube.com/watch?v=1BD6iQ3lvw4" TargetMode="External"/><Relationship Id="rId39" Type="http://schemas.openxmlformats.org/officeDocument/2006/relationships/hyperlink" Target="iframe%20width=%22560%22%20height=%22315%22%20src=%22https:/www.youtube.com/embed/f0wnHDczgJ8%22%20frameborder=%220%22%20allow=%22accelerometer;%20autoplay;%20encrypted-media;%20gyroscope;%20picture-in-picture%22%20allowfullscreen%3e%3c/iframe" TargetMode="External"/><Relationship Id="rId21" Type="http://schemas.openxmlformats.org/officeDocument/2006/relationships/hyperlink" Target="iframe%20width=%22560%22%20height=%22315%22%20src=%22https:/www.youtube.com/embed/zIbvXGJm-q4%22%20frameborder=%220%22%20allow=%22accelerometer;%20autoplay;%20encrypted-media;%20gyroscope;%20picture-in-picture%22%20allowfullscreen%3e%3c/iframe" TargetMode="External"/><Relationship Id="rId34" Type="http://schemas.openxmlformats.org/officeDocument/2006/relationships/hyperlink" Target="iframe%20width=%22560%22%20height=%22315%22%20src=%22https:/www.youtube.com/embed/ih3rFHdv6VI%22%20frameborder=%220%22%20allow=%22accelerometer;%20autoplay;%20encrypted-media;%20gyroscope;%20picture-in-picture%22%20allowfullscreen%3e%3c/iframe" TargetMode="External"/><Relationship Id="rId42" Type="http://schemas.openxmlformats.org/officeDocument/2006/relationships/hyperlink" Target="https://www.ted.com/talks/jeremy_forbes_how_to_start_a_conversation_about_suicide" TargetMode="External"/><Relationship Id="rId47" Type="http://schemas.openxmlformats.org/officeDocument/2006/relationships/hyperlink" Target="https://www.youtube.com/watch?v=0MR3OfVzos8" TargetMode="External"/><Relationship Id="rId50" Type="http://schemas.openxmlformats.org/officeDocument/2006/relationships/hyperlink" Target="iframe%20width=%22560%22%20height=%22315%22%20src=%22https:/www.youtube.com/embed/pfEqwJ8RJag%22%20frameborder=%220%22%20allow=%22accelerometer;%20autoplay;%20encrypted-media;%20gyroscope;%20picture-in-picture%22%20allowfullscreen%3e%3c/iframe" TargetMode="External"/><Relationship Id="rId55" Type="http://schemas.openxmlformats.org/officeDocument/2006/relationships/hyperlink" Target="https://www.ted.com/talks/kenneth_cukier_big_data_is_better_data"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www.ted.com/talks/nadine_burke_harris_how_childhood_trauma_affects_health_across_a_lifetime" TargetMode="External"/><Relationship Id="rId20" Type="http://schemas.openxmlformats.org/officeDocument/2006/relationships/hyperlink" Target="iframe%20width=%22560%22%20height=%22315%22%20src=%22https:/www.youtube.com/embed/Tj4qVE35UNs%22%20frameborder=%220%22%20allow=%22accelerometer;%20autoplay;%20encrypted-media;%20gyroscope;%20picture-in-picture%22%20allowfullscreen%3e%3c/iframe" TargetMode="External"/><Relationship Id="rId29" Type="http://schemas.openxmlformats.org/officeDocument/2006/relationships/hyperlink" Target="iframe%20width=%22560%22%20height=%22315%22%20src=%22https:/www.youtube.com/embed/6u-XTfJJD-w%22%20frameborder=%220%22%20allow=%22accelerometer;%20autoplay;%20encrypted-media;%20gyroscope;%20picture-in-picture%22%20allowfullscreen%3e%3c/iframe" TargetMode="External"/><Relationship Id="rId41" Type="http://schemas.openxmlformats.org/officeDocument/2006/relationships/hyperlink" Target="https://www.youtube.com/watch?v=_gxSEBVAdL0" TargetMode="External"/><Relationship Id="rId54" Type="http://schemas.openxmlformats.org/officeDocument/2006/relationships/hyperlink" Target="iframe%20width=%22560%22%20height=%22315%22%20src=%22https:/www.youtube.com/embed/GiqmawcKczk%22%20frameborder=%220%22%20allow=%22accelerometer;%20autoplay;%20encrypted-media;%20gyroscope;%20picture-in-picture%22%20allowfullscreen%3e%3c/iframe"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iframe%20width=%22560%22%20height=%22315%22%20src=%22https:/www.youtube.com/embed/FUdBY2J7Ui4%22%20frameborder=%220%22%20allow=%22accelerometer;%20autoplay;%20encrypted-media;%20gyroscope;%20picture-in-picture%22%20allowfullscreen%3e%3c/iframe" TargetMode="External"/><Relationship Id="rId24" Type="http://schemas.openxmlformats.org/officeDocument/2006/relationships/hyperlink" Target="https://www.ted.com/talks/eric_topol_the_wireless_future_of_medicine" TargetMode="External"/><Relationship Id="rId32" Type="http://schemas.openxmlformats.org/officeDocument/2006/relationships/hyperlink" Target="https://www.ted.com/talks/daniel_kraft_medicine_s_future_there_s_an_app_for_that" TargetMode="External"/><Relationship Id="rId37" Type="http://schemas.openxmlformats.org/officeDocument/2006/relationships/hyperlink" Target="https://www.ted.com/talks/leana_wen_what_your_doctor_won_t_disclose" TargetMode="External"/><Relationship Id="rId40" Type="http://schemas.openxmlformats.org/officeDocument/2006/relationships/hyperlink" Target="iframe%20width=%22560%22%20height=%22315%22%20src=%22https:/www.youtube.com/embed/Xj8QSKXdbxA%22%20frameborder=%220%22%20allow=%22accelerometer;%20autoplay;%20encrypted-media;%20gyroscope;%20picture-in-picture%22%20allowfullscreen%3e%3c/iframe" TargetMode="External"/><Relationship Id="rId45" Type="http://schemas.openxmlformats.org/officeDocument/2006/relationships/hyperlink" Target="iframe%20width=%22560%22%20height=%22315%22%20src=%22https:/www.youtube.com/embed/LUTEtthe7bU%22%20frameborder=%220%22%20allow=%22accelerometer;%20autoplay;%20encrypted-media;%20gyroscope;%20picture-in-picture%22%20allowfullscreen%3e%3c/iframe" TargetMode="External"/><Relationship Id="rId53" Type="http://schemas.openxmlformats.org/officeDocument/2006/relationships/hyperlink" Target="https://www.ted.com/talks/anders_ynnerman_visualizing_the_medical_data_explosion" TargetMode="External"/><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youtube.com/watch?v=NSOTrxGdInM" TargetMode="External"/><Relationship Id="rId23" Type="http://schemas.openxmlformats.org/officeDocument/2006/relationships/hyperlink" Target="iframe%20width=%22560%22%20height=%22315%22%20src=%22https:/www.youtube.com/embed/drI4bBgUU_U%22%20frameborder=%220%22%20allow=%22accelerometer;%20autoplay;%20encrypted-media;%20gyroscope;%20picture-in-picture%22%20allowfullscreen%3e%3c/iframe" TargetMode="External"/><Relationship Id="rId28" Type="http://schemas.openxmlformats.org/officeDocument/2006/relationships/hyperlink" Target="iframe%20width=%22560%22%20height=%22315%22%20src=%22https:/www.youtube.com/embed/fQ_D2CAbVso%22%20frameborder=%220%22%20allow=%22accelerometer;%20autoplay;%20encrypted-media;%20gyroscope;%20picture-in-picture%22%20allowfullscreen%3e%3c/iframe" TargetMode="External"/><Relationship Id="rId36" Type="http://schemas.openxmlformats.org/officeDocument/2006/relationships/hyperlink" Target="iframe%20width=%22560%22%20height=%22315%22%20src=%22https:/www.youtube.com/embed/jmD9ITF-eNA%22%20frameborder=%220%22%20allow=%22accelerometer;%20autoplay;%20encrypted-media;%20gyroscope;%20picture-in-picture%22%20allowfullscreen%3e%3c/iframe" TargetMode="External"/><Relationship Id="rId49" Type="http://schemas.openxmlformats.org/officeDocument/2006/relationships/hyperlink" Target="iframe%20width=%22560%22%20height=%22315%22%20src=%22https:/www.youtube.com/embed/qOPiq5BL3Ic%22%20frameborder=%220%22%20allow=%22accelerometer;%20autoplay;%20encrypted-media;%20gyroscope;%20picture-in-picture%22%20allowfullscreen%3e%3c/iframe" TargetMode="External"/><Relationship Id="rId57" Type="http://schemas.openxmlformats.org/officeDocument/2006/relationships/header" Target="header1.xml"/><Relationship Id="rId61" Type="http://schemas.openxmlformats.org/officeDocument/2006/relationships/fontTable" Target="fontTable.xml"/><Relationship Id="rId10" Type="http://schemas.openxmlformats.org/officeDocument/2006/relationships/hyperlink" Target="iframe%20width=%22560%22%20height=%22315%22%20src=%22https:/www.youtube.com/embed/O_M2Q4Jieb8%22%20frameborder=%220%22%20allow=%22accelerometer;%20autoplay;%20encrypted-media;%20gyroscope;%20picture-in-picture%22%20allowfullscreen%3e%3c/iframe" TargetMode="External"/><Relationship Id="rId19" Type="http://schemas.openxmlformats.org/officeDocument/2006/relationships/hyperlink" Target="iframe%20width=%22560%22%20height=%22315%22%20src=%22https:/www.youtube.com/embed/-qqSG43Igc0%22%20frameborder=%220%22%20allow=%22accelerometer;%20autoplay;%20encrypted-media;%20gyroscope;%20picture-in-picture%22%20allowfullscreen%3e%3c/iframe" TargetMode="External"/><Relationship Id="rId31" Type="http://schemas.openxmlformats.org/officeDocument/2006/relationships/hyperlink" Target="https://www.ted.com/talks/erez_yoeli_how_to_motivate_people_to_do_good_for_others" TargetMode="External"/><Relationship Id="rId44" Type="http://schemas.openxmlformats.org/officeDocument/2006/relationships/hyperlink" Target="iframe%20width=%22560%22%20height=%22315%22%20src=%22https:/www.youtube.com/embed/8xzKZeZ-WOw%22%20frameborder=%220%22%20allow=%22accelerometer;%20autoplay;%20encrypted-media;%20gyroscope;%20picture-in-picture%22%20allowfullscreen%3e%3c/iframe" TargetMode="External"/><Relationship Id="rId52" Type="http://schemas.openxmlformats.org/officeDocument/2006/relationships/hyperlink" Target="https://www.ted.com/talks/ben_wellington_how_we_found_the_worst_place_to_park_in_new_york_city_using_big_data" TargetMode="External"/><Relationship Id="rId60"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iframe%20width=%221190%22%20height=%22669%22%20src=%22https:/www.youtube.com/embed/KugIJ9Nsggs%22%20frameborder=%220%22%20allow=%22accelerometer;%20autoplay;%20encrypted-media;%20gyroscope;%20picture-in-picture%22%20allowfullscreen%3e%3c/iframe" TargetMode="External"/><Relationship Id="rId14" Type="http://schemas.openxmlformats.org/officeDocument/2006/relationships/hyperlink" Target="iframe%20width=%22560%22%20height=%22315%22%20src=%22https:/www.youtube.com/embed/9aJWa0zwfEI%22%20frameborder=%220%22%20allow=%22accelerometer;%20autoplay;%20encrypted-media;%20gyroscope;%20picture-in-picture%22%20allowfullscreen%3e%3c/iframe" TargetMode="External"/><Relationship Id="rId22" Type="http://schemas.openxmlformats.org/officeDocument/2006/relationships/hyperlink" Target="iframe%20width=%22560%22%20height=%22315%22%20src=%22https:/www.youtube.com/embed/OT8lw1Rl-WM%22%20frameborder=%220%22%20allow=%22accelerometer;%20autoplay;%20encrypted-media;%20gyroscope;%20picture-in-picture%22%20allowfullscreen%3e%3c/iframe" TargetMode="External"/><Relationship Id="rId27" Type="http://schemas.openxmlformats.org/officeDocument/2006/relationships/hyperlink" Target="iframe%20width=%22560%22%20height=%22315%22%20src=%22https:/www.youtube.com/embed/-jHKbW_dRBc%22%20frameborder=%220%22%20allow=%22accelerometer;%20autoplay;%20encrypted-media;%20gyroscope;%20picture-in-picture%22%20allowfullscreen%3e%3c/iframe" TargetMode="External"/><Relationship Id="rId30" Type="http://schemas.openxmlformats.org/officeDocument/2006/relationships/hyperlink" Target="iframe%20width=%22560%22%20height=%22315%22%20src=%22https:/www.youtube.com/embed/Ys9IbuiYocU%22%20frameborder=%220%22%20allow=%22accelerometer;%20autoplay;%20encrypted-media;%20gyroscope;%20picture-in-picture%22%20allowfullscreen%3e%3c/iframe" TargetMode="External"/><Relationship Id="rId35" Type="http://schemas.openxmlformats.org/officeDocument/2006/relationships/hyperlink" Target="iframe%20width=%22560%22%20height=%22315%22%20src=%22https:/www.youtube.com/embed/GfCK_vCfsNo%22%20frameborder=%220%22%20allow=%22accelerometer;%20autoplay;%20encrypted-media;%20gyroscope;%20picture-in-picture%22%20allowfullscreen%3e%3c/iframe" TargetMode="External"/><Relationship Id="rId43" Type="http://schemas.openxmlformats.org/officeDocument/2006/relationships/hyperlink" Target="https://www.youtube.com/watch?v=ISMLIAXENFc" TargetMode="External"/><Relationship Id="rId48" Type="http://schemas.openxmlformats.org/officeDocument/2006/relationships/hyperlink" Target="https://www.youtube.com/watch?v=s-loNyM-PtY" TargetMode="External"/><Relationship Id="rId56" Type="http://schemas.openxmlformats.org/officeDocument/2006/relationships/hyperlink" Target="https://www.ted.com/talks/joel_selanikio_the_big_data_revolution_in_health_care" TargetMode="External"/><Relationship Id="rId8" Type="http://schemas.openxmlformats.org/officeDocument/2006/relationships/endnotes" Target="endnotes.xml"/><Relationship Id="rId51" Type="http://schemas.openxmlformats.org/officeDocument/2006/relationships/hyperlink" Target="https://www.ted.com/talks/hans_rosling_let_my_dataset_change_your_mindset" TargetMode="External"/><Relationship Id="rId3" Type="http://schemas.openxmlformats.org/officeDocument/2006/relationships/numbering" Target="numbering.xml"/><Relationship Id="rId12" Type="http://schemas.openxmlformats.org/officeDocument/2006/relationships/hyperlink" Target="iframe%20width=%22560%22%20height=%22315%22%20src=%22https:/www.youtube.com/embed/unXNJF0yoCk%22%20frameborder=%220%22%20allow=%22accelerometer;%20autoplay;%20encrypted-media;%20gyroscope;%20picture-in-picture%22%20allowfullscreen%3e%3c/iframe" TargetMode="External"/><Relationship Id="rId17" Type="http://schemas.openxmlformats.org/officeDocument/2006/relationships/hyperlink" Target="https://www.ted.com/talks/michael_botticelli_addiction_is_a_disease_we_should_treat_it_like_one" TargetMode="External"/><Relationship Id="rId25" Type="http://schemas.openxmlformats.org/officeDocument/2006/relationships/hyperlink" Target="https://www.youtube.com/watch?v=g1exi-mvp6k" TargetMode="External"/><Relationship Id="rId33" Type="http://schemas.openxmlformats.org/officeDocument/2006/relationships/hyperlink" Target="https://www.youtube.com/watch?v=R23KUZvjg4A" TargetMode="External"/><Relationship Id="rId38" Type="http://schemas.openxmlformats.org/officeDocument/2006/relationships/hyperlink" Target="https://www.youtube.com/watch?v=uoMlGspS16w" TargetMode="External"/><Relationship Id="rId46" Type="http://schemas.openxmlformats.org/officeDocument/2006/relationships/hyperlink" Target="https://www.ted.com/talks/mark_tyndall_the_harm_reduction_model_of_drug_addiction_treatment" TargetMode="External"/><Relationship Id="rId5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AMUW2mUdNYIkvDeL5FItbJLIJ0H4c4cgF/pGYynBBiT3iu+wsnxGsPx5bBBXPqoERYNBIZZz/z/v9hzzLBywHQsMhKgiN5hUUWhmAWQ6nwDqwCnqoHoeqCG6A6mBInNuujFiJ1fDjjpy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28D01BF-B6E5-44CD-8B39-B290C3D81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6102</TotalTime>
  <Pages>9</Pages>
  <Words>3861</Words>
  <Characters>22014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Nagy</dc:creator>
  <cp:lastModifiedBy>Scobie, Brent</cp:lastModifiedBy>
  <cp:revision>36</cp:revision>
  <cp:lastPrinted>2020-04-27T13:51:00Z</cp:lastPrinted>
  <dcterms:created xsi:type="dcterms:W3CDTF">2020-04-27T16:14:00Z</dcterms:created>
  <dcterms:modified xsi:type="dcterms:W3CDTF">2020-07-22T15:47:00Z</dcterms:modified>
</cp:coreProperties>
</file>